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46" w:rsidRDefault="001C2746" w:rsidP="00450F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88">
        <w:rPr>
          <w:rFonts w:ascii="Times New Roman" w:hAnsi="Times New Roman" w:cs="Times New Roman"/>
          <w:b/>
          <w:sz w:val="24"/>
          <w:szCs w:val="24"/>
        </w:rPr>
        <w:t>Z naší školy</w:t>
      </w:r>
    </w:p>
    <w:p w:rsidR="00450F88" w:rsidRPr="00450F88" w:rsidRDefault="00450F88" w:rsidP="00450F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18B" w:rsidRPr="00450F88" w:rsidRDefault="00FA718B" w:rsidP="00450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F88">
        <w:rPr>
          <w:rFonts w:ascii="Times New Roman" w:hAnsi="Times New Roman" w:cs="Times New Roman"/>
          <w:sz w:val="24"/>
          <w:szCs w:val="24"/>
        </w:rPr>
        <w:t xml:space="preserve">Tak jako v červnu zrají jahody na záhonech a pochutnáváme si na </w:t>
      </w:r>
      <w:r w:rsidR="00ED30CE" w:rsidRPr="00450F88">
        <w:rPr>
          <w:rFonts w:ascii="Times New Roman" w:hAnsi="Times New Roman" w:cs="Times New Roman"/>
          <w:sz w:val="24"/>
          <w:szCs w:val="24"/>
        </w:rPr>
        <w:t xml:space="preserve">jejich </w:t>
      </w:r>
      <w:r w:rsidRPr="00450F88">
        <w:rPr>
          <w:rFonts w:ascii="Times New Roman" w:hAnsi="Times New Roman" w:cs="Times New Roman"/>
          <w:sz w:val="24"/>
          <w:szCs w:val="24"/>
        </w:rPr>
        <w:t>sladkých červených plodech, tak v červnu více či méně uzrály</w:t>
      </w:r>
      <w:r w:rsidR="00ED30CE" w:rsidRPr="00450F88">
        <w:rPr>
          <w:rFonts w:ascii="Times New Roman" w:hAnsi="Times New Roman" w:cs="Times New Roman"/>
          <w:sz w:val="24"/>
          <w:szCs w:val="24"/>
        </w:rPr>
        <w:t xml:space="preserve"> i vědomosti našich žáků a ti </w:t>
      </w:r>
      <w:proofErr w:type="gramStart"/>
      <w:r w:rsidR="00ED30CE" w:rsidRPr="00450F88">
        <w:rPr>
          <w:rFonts w:ascii="Times New Roman" w:hAnsi="Times New Roman" w:cs="Times New Roman"/>
          <w:sz w:val="24"/>
          <w:szCs w:val="24"/>
        </w:rPr>
        <w:t xml:space="preserve">mohli </w:t>
      </w:r>
      <w:r w:rsidRPr="00450F88">
        <w:rPr>
          <w:rFonts w:ascii="Times New Roman" w:hAnsi="Times New Roman" w:cs="Times New Roman"/>
          <w:sz w:val="24"/>
          <w:szCs w:val="24"/>
        </w:rPr>
        <w:t xml:space="preserve"> sklízet</w:t>
      </w:r>
      <w:proofErr w:type="gramEnd"/>
      <w:r w:rsidRPr="00450F88">
        <w:rPr>
          <w:rFonts w:ascii="Times New Roman" w:hAnsi="Times New Roman" w:cs="Times New Roman"/>
          <w:sz w:val="24"/>
          <w:szCs w:val="24"/>
        </w:rPr>
        <w:t xml:space="preserve"> výsledky své práce při závěrečném opakování, prověrkách a testech. Nechyběly ovšem ani tradiční aktivity s koncem </w:t>
      </w:r>
      <w:r w:rsidR="00ED30CE" w:rsidRPr="00450F88">
        <w:rPr>
          <w:rFonts w:ascii="Times New Roman" w:hAnsi="Times New Roman" w:cs="Times New Roman"/>
          <w:sz w:val="24"/>
          <w:szCs w:val="24"/>
        </w:rPr>
        <w:t xml:space="preserve">školního </w:t>
      </w:r>
      <w:r w:rsidRPr="00450F88">
        <w:rPr>
          <w:rFonts w:ascii="Times New Roman" w:hAnsi="Times New Roman" w:cs="Times New Roman"/>
          <w:sz w:val="24"/>
          <w:szCs w:val="24"/>
        </w:rPr>
        <w:t>roku spojené, které napomáhají</w:t>
      </w:r>
      <w:r w:rsidR="00ED30CE" w:rsidRPr="00450F88">
        <w:rPr>
          <w:rFonts w:ascii="Times New Roman" w:hAnsi="Times New Roman" w:cs="Times New Roman"/>
          <w:sz w:val="24"/>
          <w:szCs w:val="24"/>
        </w:rPr>
        <w:t xml:space="preserve"> a podporují školní vzdělávání, ale zároveň již </w:t>
      </w:r>
      <w:proofErr w:type="gramStart"/>
      <w:r w:rsidR="00ED30CE" w:rsidRPr="00450F88">
        <w:rPr>
          <w:rFonts w:ascii="Times New Roman" w:hAnsi="Times New Roman" w:cs="Times New Roman"/>
          <w:sz w:val="24"/>
          <w:szCs w:val="24"/>
        </w:rPr>
        <w:t>přibližují  přicházející</w:t>
      </w:r>
      <w:proofErr w:type="gramEnd"/>
      <w:r w:rsidR="00ED30CE" w:rsidRPr="00450F88">
        <w:rPr>
          <w:rFonts w:ascii="Times New Roman" w:hAnsi="Times New Roman" w:cs="Times New Roman"/>
          <w:sz w:val="24"/>
          <w:szCs w:val="24"/>
        </w:rPr>
        <w:t xml:space="preserve"> prázdninovou letní pohodu. A že toho nebylo málo, o tom svědčí následující řádky.</w:t>
      </w:r>
    </w:p>
    <w:p w:rsidR="00ED30CE" w:rsidRPr="00450F88" w:rsidRDefault="00ED30CE" w:rsidP="00450F8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Oslava Dne dětí na školní zahradě se vydařila díky skvělé spolupráci se členy konstantinolázeňského sboru dobrovolných hasičů, díky výborné přípravě páťáků i díky příjemnému počasí. Zahájili jsme společným shromážděním a vyhlášením úspěšných soutěžících v okresním a krajském kole </w:t>
      </w:r>
      <w:r w:rsid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literární a výtvarné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soutěže "Požární ochrana očima dětí"</w:t>
      </w:r>
      <w:r w:rsid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r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adost jsme měli z </w:t>
      </w:r>
      <w:proofErr w:type="gramStart"/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postupu  žákyně</w:t>
      </w:r>
      <w:proofErr w:type="gramEnd"/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4. ročníku Barbory Samcové do kola celorepublikového. Pak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už si děti ze školy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 školky užily spoustu zábavy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při plnění různých úkolů. Odměnou pro ně byl "nákup" v žetonkovém obchůdku, při kterém si procvičily své matematické a finanční dovednosti, komunikaci a schopnost si vybrat, rozhodnout se a slušně se chovat. Celé dopoledne se ze zahrady ozýval halas, smích, výskání a plno veselí. Energii děti doplň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ovaly pojídáním a ochutnáváním různých druhů melounů a ovoce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které jsme získali z projektu "Ovoce a zelenina do škol" a ze školní kuchyně. Hasičům děkujeme za pomoc a finanční sponzorský dar, paní Gálové Metličkové za výborné domácí perníčky a soutěžícím za vz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ornou reprezentaci školy. </w:t>
      </w:r>
    </w:p>
    <w:p w:rsidR="00ED30CE" w:rsidRPr="00450F88" w:rsidRDefault="00ED30CE" w:rsidP="00450F8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Tajná expedice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–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to byl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rozlučkový výlet pro páťáky do Prahy. Př</w:t>
      </w:r>
      <w:r w:rsid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 procházce naší „matičkou“ jsme si prohlédli její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nejznámější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pamětihodnosti, připomněli jsme si základní historické události, učili jsme se orientaci ve městě, zopakovali jsme si anglická slovíčka, viděli jsme slavnostní střídání Hradní stráže, protáhli jsme si svaly na nových i starých zámeckých schodech, kochali jsme se pražskými panoramaty, obdivovali jsme pávy, sovy a kapry ve Valdštejnské zahradě, jeli jsme vlakem i metrem a domů jsme se vrátili bezpečně, trochu unavení, ale plní zážitků a vzpomínek.</w:t>
      </w:r>
    </w:p>
    <w:p w:rsidR="00ED30CE" w:rsidRPr="00450F88" w:rsidRDefault="00ED30CE" w:rsidP="00450F8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Jako každý ro</w:t>
      </w:r>
      <w:r w:rsid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i letos v čevnu byli p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rvňáč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ci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ve stříbrské knihovně pasováni na čtenář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 a </w:t>
      </w:r>
      <w:r w:rsidR="00316BE6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za své první úspěšné čtenářské krůčky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obdrželi knížky,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prohlédli si výstavu obrazů a na závěr si zamlsali v cukrárně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</w:p>
    <w:p w:rsidR="0014115D" w:rsidRPr="00450F88" w:rsidRDefault="0014115D" w:rsidP="00450F8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Pasování a loučení - tradiční akce na netradičním místě - v DEPO 2015 v Plzni byli čtvrťáci pasováni páťáky na mazáky školy a zároveň se páťáci neformálně rozlouč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ili s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naší lázeň</w:t>
      </w:r>
      <w:r w:rsid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skou školou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 Čeká je nová cesta za vzděláním, noví kamarádi, nová dobrodružství a poznávání. To si všichni užili i na interaktivní výstavě "Cesta kolem svě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ta za 80 dní".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Přejeme vám jen vše dobré, páťáci!</w:t>
      </w:r>
    </w:p>
    <w:p w:rsidR="00316BE6" w:rsidRPr="00450F88" w:rsidRDefault="00316BE6" w:rsidP="00450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F88">
        <w:rPr>
          <w:rFonts w:ascii="Times New Roman" w:hAnsi="Times New Roman" w:cs="Times New Roman"/>
          <w:sz w:val="24"/>
          <w:szCs w:val="24"/>
        </w:rPr>
        <w:t xml:space="preserve">Výtvarná výchova hraje klíčovou roli v rozvoji dětí, neboť poskytuje jedinečnou platformu pro vyjádření jejich </w:t>
      </w:r>
      <w:r w:rsidRPr="001044AA">
        <w:rPr>
          <w:rFonts w:ascii="Times New Roman" w:hAnsi="Times New Roman" w:cs="Times New Roman"/>
          <w:sz w:val="24"/>
          <w:szCs w:val="24"/>
        </w:rPr>
        <w:t>kreativity</w:t>
      </w:r>
      <w:r w:rsidRPr="001044AA">
        <w:rPr>
          <w:rFonts w:ascii="Times New Roman" w:hAnsi="Times New Roman" w:cs="Times New Roman"/>
          <w:sz w:val="24"/>
          <w:szCs w:val="24"/>
        </w:rPr>
        <w:t>, fantazie</w:t>
      </w:r>
      <w:r w:rsidRPr="001044AA">
        <w:rPr>
          <w:rFonts w:ascii="Times New Roman" w:hAnsi="Times New Roman" w:cs="Times New Roman"/>
          <w:sz w:val="24"/>
          <w:szCs w:val="24"/>
        </w:rPr>
        <w:t xml:space="preserve"> a upevňování znalostí.</w:t>
      </w:r>
      <w:r w:rsidRPr="001044AA">
        <w:rPr>
          <w:rFonts w:ascii="Times New Roman" w:hAnsi="Times New Roman" w:cs="Times New Roman"/>
          <w:sz w:val="24"/>
          <w:szCs w:val="24"/>
        </w:rPr>
        <w:t xml:space="preserve"> Tvoříme různými technikami, využíváme netradiční </w:t>
      </w:r>
      <w:proofErr w:type="gramStart"/>
      <w:r w:rsidRPr="001044AA">
        <w:rPr>
          <w:rFonts w:ascii="Times New Roman" w:hAnsi="Times New Roman" w:cs="Times New Roman"/>
          <w:sz w:val="24"/>
          <w:szCs w:val="24"/>
        </w:rPr>
        <w:t>formáty</w:t>
      </w:r>
      <w:r w:rsidR="001044AA" w:rsidRPr="001044AA">
        <w:rPr>
          <w:rFonts w:ascii="Times New Roman" w:hAnsi="Times New Roman" w:cs="Times New Roman"/>
          <w:sz w:val="24"/>
          <w:szCs w:val="24"/>
        </w:rPr>
        <w:t xml:space="preserve"> </w:t>
      </w:r>
      <w:r w:rsidRPr="001044AA">
        <w:rPr>
          <w:rFonts w:ascii="Times New Roman" w:hAnsi="Times New Roman" w:cs="Times New Roman"/>
          <w:sz w:val="24"/>
          <w:szCs w:val="24"/>
        </w:rPr>
        <w:t xml:space="preserve"> a  zajímavá</w:t>
      </w:r>
      <w:proofErr w:type="gramEnd"/>
      <w:r w:rsidRPr="001044AA">
        <w:rPr>
          <w:rFonts w:ascii="Times New Roman" w:hAnsi="Times New Roman" w:cs="Times New Roman"/>
          <w:sz w:val="24"/>
          <w:szCs w:val="24"/>
        </w:rPr>
        <w:t xml:space="preserve"> témata</w:t>
      </w:r>
      <w:r w:rsidR="001044AA" w:rsidRPr="001044AA">
        <w:rPr>
          <w:rFonts w:ascii="Times New Roman" w:hAnsi="Times New Roman" w:cs="Times New Roman"/>
          <w:sz w:val="24"/>
          <w:szCs w:val="24"/>
        </w:rPr>
        <w:t xml:space="preserve">, rozvíjíme jemnou motoriku, </w:t>
      </w:r>
      <w:r w:rsidR="001044AA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trpělivost i schopnost pozorovat a pracovat s</w:t>
      </w:r>
      <w:r w:rsidR="001044AA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 </w:t>
      </w:r>
      <w:r w:rsidR="001044AA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detailem</w:t>
      </w:r>
      <w:r w:rsidR="001044AA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týmovou spolupráci,</w:t>
      </w:r>
      <w:r w:rsidR="001044AA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schopnost vést tým, hledat řešení vedoucí ke zdárnému výsledku i s využitím cesty "pokus - omyl", nebát se chyb a umět se domluvit, poradit si a podpořit se.</w:t>
      </w:r>
      <w:r w:rsidRPr="001044AA">
        <w:rPr>
          <w:rFonts w:ascii="Times New Roman" w:hAnsi="Times New Roman" w:cs="Times New Roman"/>
          <w:sz w:val="24"/>
          <w:szCs w:val="24"/>
        </w:rPr>
        <w:t xml:space="preserve"> Dílka vystavujeme na školních nástěnkách, v lázeňské minigalerii</w:t>
      </w:r>
      <w:r w:rsidRPr="00450F88">
        <w:rPr>
          <w:rFonts w:ascii="Times New Roman" w:hAnsi="Times New Roman" w:cs="Times New Roman"/>
          <w:sz w:val="24"/>
          <w:szCs w:val="24"/>
        </w:rPr>
        <w:t xml:space="preserve"> na náměstí U Fontány a v červnu jsme měli dvě výstavy </w:t>
      </w:r>
      <w:r w:rsidR="001044AA">
        <w:rPr>
          <w:rFonts w:ascii="Times New Roman" w:hAnsi="Times New Roman" w:cs="Times New Roman"/>
          <w:sz w:val="24"/>
          <w:szCs w:val="24"/>
        </w:rPr>
        <w:t xml:space="preserve">na téma „Srdce a zvony“ </w:t>
      </w:r>
      <w:r w:rsidRPr="00450F88">
        <w:rPr>
          <w:rFonts w:ascii="Times New Roman" w:hAnsi="Times New Roman" w:cs="Times New Roman"/>
          <w:sz w:val="24"/>
          <w:szCs w:val="24"/>
        </w:rPr>
        <w:lastRenderedPageBreak/>
        <w:t xml:space="preserve">k příležitosti Noci </w:t>
      </w:r>
      <w:r w:rsidR="001044AA">
        <w:rPr>
          <w:rFonts w:ascii="Times New Roman" w:hAnsi="Times New Roman" w:cs="Times New Roman"/>
          <w:sz w:val="24"/>
          <w:szCs w:val="24"/>
        </w:rPr>
        <w:t xml:space="preserve">kostelů v lázeňském </w:t>
      </w:r>
      <w:r w:rsidR="001044AA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kostele Panny Marie Lurdské a v </w:t>
      </w:r>
      <w:r w:rsid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kostele</w:t>
      </w:r>
      <w:r w:rsidR="001044AA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Sboru Bratrské jednoty</w:t>
      </w:r>
      <w:r w:rsidR="001044AA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:rsidR="001C2746" w:rsidRPr="00450F88" w:rsidRDefault="00316BE6" w:rsidP="00450F8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Tělocvičnu sice nemáme, ale </w:t>
      </w:r>
      <w:r w:rsidR="0014115D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 to více si užíváme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cvičení venku. Letní olympijské hry jsou pro nás inspirací pro pohyb, cvičení, šplhání, těla posilování</w:t>
      </w:r>
      <w:r w:rsidR="0014115D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další p</w:t>
      </w:r>
      <w:r w:rsidR="001C2746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ohybové aktivity - na zahradě, na </w:t>
      </w:r>
      <w:r w:rsid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dětském </w:t>
      </w:r>
      <w:r w:rsidR="001C2746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hřišti, v lese, na </w:t>
      </w:r>
      <w:r w:rsidR="0014115D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louce</w:t>
      </w:r>
      <w:r w:rsid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v lesoparku</w:t>
      </w:r>
      <w:r w:rsidR="0014115D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r w:rsidR="001C2746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Chodíme, běháme, skáčeme, házíme a tím rozvíjíme hrubou motoriku, koordinaci, fyzické schopnosti, posilujeme své tělo a zároveň si užijeme spoustu radosti, legrace a zábavy. A výsledkem je pěkné tř</w:t>
      </w:r>
      <w:r w:rsidR="0014115D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etí místo našeho čtvrťáka Aloise </w:t>
      </w:r>
      <w:proofErr w:type="gramStart"/>
      <w:r w:rsidR="0014115D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Spurného </w:t>
      </w:r>
      <w:r w:rsidR="001C2746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na</w:t>
      </w:r>
      <w:proofErr w:type="gramEnd"/>
      <w:r w:rsidR="001C2746"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okresních atletických závodech ve Stříbře ve skoku dalekém. Gratulujeme!</w:t>
      </w:r>
    </w:p>
    <w:p w:rsidR="0014115D" w:rsidRPr="00450F88" w:rsidRDefault="0014115D" w:rsidP="00450F8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Pravidelně a ve všech předmětech r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ozvíjíme informatické myšlení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našich žáků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- programování, kódování, algoritmy, šifry, digitální technologie, mobilní aplikace, práce s daty,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tabulkami, grafy,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inf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ormacemi, modelování situací - t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 vše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je 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přesně v souladu s vizí naší školy - vzdělávat žáky pro život v 21 století.</w:t>
      </w: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</w:p>
    <w:p w:rsidR="0014115D" w:rsidRPr="00450F88" w:rsidRDefault="0014115D" w:rsidP="00450F8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450F8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Poslední školní dny už se nesly v letním a prázdninovém duchu:</w:t>
      </w:r>
    </w:p>
    <w:p w:rsidR="00677162" w:rsidRPr="001044AA" w:rsidRDefault="001044AA" w:rsidP="001044A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</w:t>
      </w:r>
      <w:r w:rsidR="0014115D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etkání páťáků se svými budoucími spolužáky</w:t>
      </w:r>
      <w:r w:rsidR="00450F88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z Bezdružic</w:t>
      </w:r>
    </w:p>
    <w:p w:rsidR="00450F88" w:rsidRPr="001044AA" w:rsidRDefault="001044AA" w:rsidP="001044A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</w:t>
      </w:r>
      <w:r w:rsidR="00450F88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elaxace v solné jeskyni v LD </w:t>
      </w:r>
      <w:r w:rsidR="00375D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Prusík</w:t>
      </w:r>
    </w:p>
    <w:p w:rsidR="00450F88" w:rsidRPr="001044AA" w:rsidRDefault="001044AA" w:rsidP="001044A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</w:t>
      </w:r>
      <w:r w:rsidR="00450F88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ycházky do okolní přírody</w:t>
      </w:r>
    </w:p>
    <w:p w:rsidR="00450F88" w:rsidRPr="001044AA" w:rsidRDefault="001044AA" w:rsidP="001044A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</w:t>
      </w:r>
      <w:r w:rsidR="00450F88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eseda o létání – děkujeme za zajímavé informace</w:t>
      </w:r>
      <w:r w:rsidR="00375D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vyprávění</w:t>
      </w:r>
      <w:r w:rsidR="00450F88" w:rsidRPr="001044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panu Josefu Vajskebrovi</w:t>
      </w:r>
    </w:p>
    <w:p w:rsidR="00450F88" w:rsidRPr="00375D94" w:rsidRDefault="00450F88" w:rsidP="001044A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375D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Pohádková cesta – děti z MŠ a ZŠ společně plnily pohádkové úkoly ve smíšených týmech</w:t>
      </w:r>
    </w:p>
    <w:p w:rsidR="00450F88" w:rsidRDefault="001044AA" w:rsidP="00375D9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375D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</w:t>
      </w:r>
      <w:r w:rsidR="00450F88" w:rsidRPr="00375D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lavnostní rozloučení s předškoláky a páťáky na obecním úřadu</w:t>
      </w:r>
      <w:r w:rsidR="00F941B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– předání ročenek a malých dárků z rukou pana starosty</w:t>
      </w:r>
    </w:p>
    <w:p w:rsidR="00375D94" w:rsidRPr="00375D94" w:rsidRDefault="00375D94" w:rsidP="00375D9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vysvědčení</w:t>
      </w:r>
    </w:p>
    <w:p w:rsidR="001C2746" w:rsidRPr="00375D94" w:rsidRDefault="001044AA" w:rsidP="0037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D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Další školní rok je za námi a my</w:t>
      </w:r>
      <w:r w:rsidR="001C2746" w:rsidRPr="00375D94">
        <w:rPr>
          <w:rFonts w:ascii="Times New Roman" w:hAnsi="Times New Roman" w:cs="Times New Roman"/>
          <w:sz w:val="24"/>
          <w:szCs w:val="24"/>
        </w:rPr>
        <w:t xml:space="preserve"> bychom chtěli poděkovat všem, kteří se podílejí na vzdělávání</w:t>
      </w:r>
      <w:r w:rsidRPr="00375D94">
        <w:rPr>
          <w:rFonts w:ascii="Times New Roman" w:hAnsi="Times New Roman" w:cs="Times New Roman"/>
          <w:sz w:val="24"/>
          <w:szCs w:val="24"/>
        </w:rPr>
        <w:t xml:space="preserve"> a rozvoji našich žáků, spolupracují s námi, podporují nás, pochválí, ale i přijdou s nápadem, upozorněním, či kritikou. To vše nás poso</w:t>
      </w:r>
      <w:r w:rsidR="009B2FC6" w:rsidRPr="00375D94">
        <w:rPr>
          <w:rFonts w:ascii="Times New Roman" w:hAnsi="Times New Roman" w:cs="Times New Roman"/>
          <w:sz w:val="24"/>
          <w:szCs w:val="24"/>
        </w:rPr>
        <w:t>uvá, pomáhá nám se zlepšit a vyt</w:t>
      </w:r>
      <w:r w:rsidRPr="00375D94">
        <w:rPr>
          <w:rFonts w:ascii="Times New Roman" w:hAnsi="Times New Roman" w:cs="Times New Roman"/>
          <w:sz w:val="24"/>
          <w:szCs w:val="24"/>
        </w:rPr>
        <w:t>vořit pro naše žáky po</w:t>
      </w:r>
      <w:r w:rsidR="00375D94">
        <w:rPr>
          <w:rFonts w:ascii="Times New Roman" w:hAnsi="Times New Roman" w:cs="Times New Roman"/>
          <w:sz w:val="24"/>
          <w:szCs w:val="24"/>
        </w:rPr>
        <w:t xml:space="preserve">dnětné, smysluplné, isnpirativní </w:t>
      </w:r>
      <w:r w:rsidR="009B2FC6" w:rsidRPr="00375D94">
        <w:rPr>
          <w:rFonts w:ascii="Times New Roman" w:hAnsi="Times New Roman" w:cs="Times New Roman"/>
          <w:sz w:val="24"/>
          <w:szCs w:val="24"/>
        </w:rPr>
        <w:t>a zárověň i zajímavé a motivující ško</w:t>
      </w:r>
      <w:r w:rsidR="00375D94">
        <w:rPr>
          <w:rFonts w:ascii="Times New Roman" w:hAnsi="Times New Roman" w:cs="Times New Roman"/>
          <w:sz w:val="24"/>
          <w:szCs w:val="24"/>
        </w:rPr>
        <w:t>lní prostředí a výukový program, který rozvíjí osobnost našich žáků a připravuje je pro budoucnost.</w:t>
      </w:r>
    </w:p>
    <w:p w:rsidR="009B2FC6" w:rsidRDefault="009B2FC6" w:rsidP="0037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D94">
        <w:rPr>
          <w:rFonts w:ascii="Times New Roman" w:hAnsi="Times New Roman" w:cs="Times New Roman"/>
          <w:sz w:val="24"/>
          <w:szCs w:val="24"/>
        </w:rPr>
        <w:t>Jsme rádi, že nás sledujete na školním facebooku a na webu školy, naše aktivity prezentujeme i v Tachovském deníku a lázeňském Zpravodaji</w:t>
      </w:r>
      <w:r w:rsidR="00375D94">
        <w:rPr>
          <w:rFonts w:ascii="Times New Roman" w:hAnsi="Times New Roman" w:cs="Times New Roman"/>
          <w:sz w:val="24"/>
          <w:szCs w:val="24"/>
        </w:rPr>
        <w:t>,  hodnocení školního roku lze najít i ve výroční zprávě a školní kronice.</w:t>
      </w:r>
    </w:p>
    <w:p w:rsidR="00375D94" w:rsidRDefault="00375D94" w:rsidP="0037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Přejeme všem  báječné léto plné slunce, vody a odpočinku a dětem skvělé prázdniny se </w:t>
      </w:r>
      <w:r w:rsidR="00F941BF">
        <w:rPr>
          <w:rFonts w:ascii="Times New Roman" w:hAnsi="Times New Roman" w:cs="Times New Roman"/>
          <w:sz w:val="24"/>
          <w:szCs w:val="24"/>
        </w:rPr>
        <w:t>spoustou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zážitků, dobrodružství a kamarádů.</w:t>
      </w:r>
      <w:r w:rsidR="00F941BF">
        <w:rPr>
          <w:rFonts w:ascii="Times New Roman" w:hAnsi="Times New Roman" w:cs="Times New Roman"/>
          <w:sz w:val="24"/>
          <w:szCs w:val="24"/>
        </w:rPr>
        <w:t xml:space="preserve"> Společně se opět setkáme při zahájení nového školního roku 2024/2025 dne 2. září, v 8.00h pod školní pergolou.</w:t>
      </w:r>
    </w:p>
    <w:p w:rsidR="00375D94" w:rsidRPr="00375D94" w:rsidRDefault="00375D94" w:rsidP="00375D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5D94" w:rsidRPr="00375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B547C"/>
    <w:multiLevelType w:val="hybridMultilevel"/>
    <w:tmpl w:val="B9DE2320"/>
    <w:lvl w:ilvl="0" w:tplc="51AA7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B1"/>
    <w:rsid w:val="001044AA"/>
    <w:rsid w:val="0014115D"/>
    <w:rsid w:val="001C2746"/>
    <w:rsid w:val="00316BE6"/>
    <w:rsid w:val="00375D94"/>
    <w:rsid w:val="00450F88"/>
    <w:rsid w:val="00677162"/>
    <w:rsid w:val="00800DA0"/>
    <w:rsid w:val="009B2FC6"/>
    <w:rsid w:val="00D167B1"/>
    <w:rsid w:val="00ED30CE"/>
    <w:rsid w:val="00F941BF"/>
    <w:rsid w:val="00FA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7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4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7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831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3PAD</dc:creator>
  <cp:lastModifiedBy>3PAD</cp:lastModifiedBy>
  <cp:revision>8</cp:revision>
  <dcterms:created xsi:type="dcterms:W3CDTF">2024-06-14T11:34:00Z</dcterms:created>
  <dcterms:modified xsi:type="dcterms:W3CDTF">2024-06-23T17:08:00Z</dcterms:modified>
</cp:coreProperties>
</file>