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02" w:rsidRDefault="00421702" w:rsidP="00421702">
      <w:pPr>
        <w:spacing w:after="0"/>
        <w:jc w:val="center"/>
      </w:pPr>
      <w:r w:rsidRPr="0066098B">
        <w:rPr>
          <w:b/>
        </w:rPr>
        <w:t>Základní škola Konstantinovy Lázně, okres Tachov, příspěvková organizace</w:t>
      </w:r>
      <w:r w:rsidRPr="0066098B">
        <w:rPr>
          <w:b/>
          <w:noProof/>
        </w:rPr>
        <w:t xml:space="preserve">  </w:t>
      </w:r>
      <w:r>
        <w:rPr>
          <w:noProof/>
        </w:rPr>
        <w:drawing>
          <wp:inline distT="0" distB="0" distL="0" distR="0" wp14:anchorId="32E92C80" wp14:editId="365D05D7">
            <wp:extent cx="394184" cy="66675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84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702" w:rsidRDefault="00421702" w:rsidP="00421702">
      <w:pPr>
        <w:pBdr>
          <w:bottom w:val="single" w:sz="6" w:space="1" w:color="auto"/>
        </w:pBdr>
        <w:spacing w:after="0"/>
        <w:jc w:val="center"/>
      </w:pPr>
      <w:r>
        <w:t>Školní 22, 349 52 Konstantinovy Lázně</w:t>
      </w:r>
    </w:p>
    <w:p w:rsidR="00421702" w:rsidRPr="00F70346" w:rsidRDefault="00421702" w:rsidP="008514C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:rsidR="00CE6161" w:rsidRPr="00CE6161" w:rsidRDefault="008514C7" w:rsidP="00CE6161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cs-CZ"/>
        </w:rPr>
      </w:pPr>
      <w:r w:rsidRPr="00CE6161">
        <w:rPr>
          <w:rFonts w:ascii="Times New Roman" w:hAnsi="Times New Roman" w:cs="Times New Roman"/>
          <w:b/>
          <w:sz w:val="36"/>
          <w:szCs w:val="36"/>
          <w:u w:val="single"/>
          <w:lang w:val="cs-CZ"/>
        </w:rPr>
        <w:t xml:space="preserve">Dlouhodobá strategie rozvoje školy </w:t>
      </w:r>
      <w:r w:rsidR="00421702" w:rsidRPr="00CE6161">
        <w:rPr>
          <w:rFonts w:ascii="Times New Roman" w:hAnsi="Times New Roman" w:cs="Times New Roman"/>
          <w:b/>
          <w:sz w:val="36"/>
          <w:szCs w:val="36"/>
          <w:u w:val="single"/>
          <w:lang w:val="cs-CZ"/>
        </w:rPr>
        <w:t xml:space="preserve"> -  </w:t>
      </w:r>
      <w:r w:rsidRPr="00CE6161">
        <w:rPr>
          <w:rFonts w:ascii="Times New Roman" w:hAnsi="Times New Roman" w:cs="Times New Roman"/>
          <w:b/>
          <w:sz w:val="36"/>
          <w:szCs w:val="36"/>
          <w:u w:val="single"/>
          <w:lang w:val="cs-CZ"/>
        </w:rPr>
        <w:t>do roku 2025</w:t>
      </w:r>
    </w:p>
    <w:p w:rsidR="00421702" w:rsidRPr="00F70346" w:rsidRDefault="00CE6161" w:rsidP="00421702">
      <w:pPr>
        <w:pStyle w:val="Odstavecseseznamem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val="cs-CZ"/>
        </w:rPr>
        <w:t>Škola</w:t>
      </w:r>
      <w:r w:rsidR="008514C7" w:rsidRPr="00F70346">
        <w:rPr>
          <w:rFonts w:ascii="Times New Roman" w:hAnsi="Times New Roman" w:cs="Times New Roman"/>
          <w:sz w:val="24"/>
          <w:szCs w:val="24"/>
          <w:u w:val="single"/>
          <w:lang w:val="cs-CZ"/>
        </w:rPr>
        <w:t xml:space="preserve"> jako  </w:t>
      </w:r>
      <w:r>
        <w:rPr>
          <w:rFonts w:ascii="Times New Roman" w:hAnsi="Times New Roman" w:cs="Times New Roman"/>
          <w:sz w:val="24"/>
          <w:szCs w:val="24"/>
          <w:u w:val="single"/>
          <w:lang w:val="cs-CZ"/>
        </w:rPr>
        <w:t>základ vzdělávání a komunitního života v obci</w:t>
      </w:r>
      <w:r w:rsidR="008514C7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– prezentace</w:t>
      </w:r>
      <w:r w:rsidR="00421702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školy</w:t>
      </w:r>
      <w:r w:rsidR="008514C7" w:rsidRPr="00F70346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8E55C8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21702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rodinné </w:t>
      </w:r>
      <w:r w:rsidR="008E55C8" w:rsidRPr="00F70346">
        <w:rPr>
          <w:rFonts w:ascii="Times New Roman" w:hAnsi="Times New Roman" w:cs="Times New Roman"/>
          <w:sz w:val="24"/>
          <w:szCs w:val="24"/>
          <w:lang w:val="cs-CZ"/>
        </w:rPr>
        <w:t>klima školy, otevřené partnerst</w:t>
      </w:r>
      <w:r w:rsidR="008514C7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ví s dalšími subjekty ve vzdělávání (sousední školy, neziskové </w:t>
      </w:r>
      <w:r w:rsidR="008E55C8" w:rsidRPr="00F70346">
        <w:rPr>
          <w:rFonts w:ascii="Times New Roman" w:hAnsi="Times New Roman" w:cs="Times New Roman"/>
          <w:sz w:val="24"/>
          <w:szCs w:val="24"/>
          <w:lang w:val="cs-CZ"/>
        </w:rPr>
        <w:t>organizace, podnikatelé, MAS, mikroregion)</w:t>
      </w:r>
      <w:r w:rsidR="00421702" w:rsidRPr="00F70346">
        <w:rPr>
          <w:rFonts w:ascii="Times New Roman" w:hAnsi="Times New Roman" w:cs="Times New Roman"/>
          <w:sz w:val="24"/>
          <w:szCs w:val="24"/>
          <w:lang w:val="cs-CZ"/>
        </w:rPr>
        <w:t>, nadále rozvíjet pozitivní image a dobrou pověst školy s důrazem na kvalitní vztahy, vysokou úroveň vzdělávání žáků, širokou nabídkou zájmových aktivit a komunitní spolupráci</w:t>
      </w:r>
    </w:p>
    <w:p w:rsidR="00421702" w:rsidRPr="00F70346" w:rsidRDefault="00421702" w:rsidP="00421702">
      <w:pPr>
        <w:pStyle w:val="Odstavecseseznamem"/>
        <w:spacing w:before="240"/>
        <w:ind w:left="108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E55C8" w:rsidRPr="00F70346" w:rsidRDefault="008514C7" w:rsidP="00F93D5B">
      <w:pPr>
        <w:pStyle w:val="Odstavecseseznamem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70346">
        <w:rPr>
          <w:rFonts w:ascii="Times New Roman" w:hAnsi="Times New Roman" w:cs="Times New Roman"/>
          <w:sz w:val="24"/>
          <w:szCs w:val="24"/>
          <w:u w:val="single"/>
          <w:lang w:val="cs-CZ"/>
        </w:rPr>
        <w:t>Spolupráce se zřizovatelem</w:t>
      </w:r>
      <w:r w:rsidR="008E55C8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– rekonstrukce budovy školy (fasáda, okna, zateplení, střecha</w:t>
      </w:r>
      <w:r w:rsidR="00421702" w:rsidRPr="00F70346">
        <w:rPr>
          <w:rFonts w:ascii="Times New Roman" w:hAnsi="Times New Roman" w:cs="Times New Roman"/>
          <w:sz w:val="24"/>
          <w:szCs w:val="24"/>
          <w:lang w:val="cs-CZ"/>
        </w:rPr>
        <w:t>, topný systém, elektrorozvody</w:t>
      </w:r>
      <w:r w:rsidR="00F93D5B" w:rsidRPr="00F70346">
        <w:rPr>
          <w:rFonts w:ascii="Times New Roman" w:hAnsi="Times New Roman" w:cs="Times New Roman"/>
          <w:sz w:val="24"/>
          <w:szCs w:val="24"/>
          <w:lang w:val="cs-CZ"/>
        </w:rPr>
        <w:t>, kamerový systém</w:t>
      </w:r>
      <w:r w:rsidR="008E55C8" w:rsidRPr="00F70346">
        <w:rPr>
          <w:rFonts w:ascii="Times New Roman" w:hAnsi="Times New Roman" w:cs="Times New Roman"/>
          <w:sz w:val="24"/>
          <w:szCs w:val="24"/>
          <w:lang w:val="cs-CZ"/>
        </w:rPr>
        <w:t>)</w:t>
      </w:r>
      <w:r w:rsidR="00F93D5B" w:rsidRPr="00F70346">
        <w:rPr>
          <w:rFonts w:ascii="Times New Roman" w:hAnsi="Times New Roman" w:cs="Times New Roman"/>
          <w:sz w:val="24"/>
          <w:szCs w:val="24"/>
          <w:lang w:val="cs-CZ"/>
        </w:rPr>
        <w:t>, postupná obnova</w:t>
      </w:r>
      <w:r w:rsidR="008E55C8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materiálního vybavení učeben</w:t>
      </w:r>
      <w:r w:rsidR="00F93D5B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8E55C8" w:rsidRPr="00F70346">
        <w:rPr>
          <w:rFonts w:ascii="Times New Roman" w:hAnsi="Times New Roman" w:cs="Times New Roman"/>
          <w:sz w:val="24"/>
          <w:szCs w:val="24"/>
          <w:lang w:val="cs-CZ"/>
        </w:rPr>
        <w:t>spolupráce v oblasti dotačních programů</w:t>
      </w:r>
      <w:r w:rsidR="00CE6161">
        <w:rPr>
          <w:rFonts w:ascii="Times New Roman" w:hAnsi="Times New Roman" w:cs="Times New Roman"/>
          <w:sz w:val="24"/>
          <w:szCs w:val="24"/>
          <w:lang w:val="cs-CZ"/>
        </w:rPr>
        <w:t>, vzájemná otevřená komunikace</w:t>
      </w:r>
      <w:r w:rsidR="008E55C8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8E55C8" w:rsidRPr="00F70346" w:rsidRDefault="008E55C8" w:rsidP="008E55C8">
      <w:pPr>
        <w:pStyle w:val="Odstavecseseznamem"/>
        <w:spacing w:before="240"/>
        <w:ind w:left="3975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514C7" w:rsidRPr="00F70346" w:rsidRDefault="00F70346" w:rsidP="008E55C8">
      <w:pPr>
        <w:pStyle w:val="Odstavecseseznamem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u w:val="single"/>
          <w:lang w:val="cs-CZ"/>
        </w:rPr>
        <w:t>Řízení školy</w:t>
      </w:r>
      <w:r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–</w:t>
      </w:r>
      <w:r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spolupráce </w:t>
      </w:r>
      <w:r w:rsidR="00CE6161">
        <w:rPr>
          <w:rFonts w:ascii="Times New Roman" w:hAnsi="Times New Roman" w:cs="Times New Roman"/>
          <w:sz w:val="24"/>
          <w:szCs w:val="24"/>
          <w:lang w:val="cs-CZ"/>
        </w:rPr>
        <w:t xml:space="preserve">všech zaměstnanců školy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při organizování činností a provozu školy prostřednictvím delegovaných kompetencí, </w:t>
      </w:r>
      <w:r w:rsidRPr="00F70346">
        <w:rPr>
          <w:rFonts w:ascii="Times New Roman" w:hAnsi="Times New Roman" w:cs="Times New Roman"/>
          <w:sz w:val="24"/>
          <w:szCs w:val="24"/>
          <w:lang w:val="cs-CZ"/>
        </w:rPr>
        <w:t>k</w:t>
      </w:r>
      <w:r w:rsidR="008514C7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ontinuální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vzdělávání pedagogického sboru, </w:t>
      </w:r>
      <w:r w:rsidR="008514C7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rozšiřování </w:t>
      </w:r>
      <w:r w:rsidR="00F93D5B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odborné </w:t>
      </w:r>
      <w:r w:rsidR="008514C7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kvalifikace, začleňování nových metod a forem práce, </w:t>
      </w:r>
      <w:r w:rsidR="00F93D5B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vzdělávání cizinců, </w:t>
      </w:r>
      <w:r w:rsidR="008514C7" w:rsidRPr="00F70346">
        <w:rPr>
          <w:rFonts w:ascii="Times New Roman" w:hAnsi="Times New Roman" w:cs="Times New Roman"/>
          <w:sz w:val="24"/>
          <w:szCs w:val="24"/>
          <w:lang w:val="cs-CZ"/>
        </w:rPr>
        <w:t>inkluze a integrace v praxi – vzdělávání na základě plánů profesního rozvoje pedagoga</w:t>
      </w:r>
      <w:r w:rsidR="008E55C8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A71858" w:rsidRPr="00F70346">
        <w:rPr>
          <w:rFonts w:ascii="Times New Roman" w:hAnsi="Times New Roman" w:cs="Times New Roman"/>
          <w:sz w:val="24"/>
          <w:szCs w:val="24"/>
          <w:lang w:val="cs-CZ"/>
        </w:rPr>
        <w:t>+</w:t>
      </w:r>
      <w:r w:rsidR="008E55C8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funkční systém hodnocení pedagogů (návaznost na kariérní řád a odměňování)</w:t>
      </w:r>
    </w:p>
    <w:p w:rsidR="008E55C8" w:rsidRPr="00F70346" w:rsidRDefault="008E55C8" w:rsidP="008E55C8">
      <w:pPr>
        <w:pStyle w:val="Odstavecseseznamem"/>
        <w:spacing w:before="240"/>
        <w:ind w:left="108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93D5B" w:rsidRPr="00F70346" w:rsidRDefault="008E55C8" w:rsidP="00F93D5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70346">
        <w:rPr>
          <w:rFonts w:ascii="Times New Roman" w:hAnsi="Times New Roman" w:cs="Times New Roman"/>
          <w:sz w:val="24"/>
          <w:szCs w:val="24"/>
          <w:u w:val="single"/>
          <w:lang w:val="cs-CZ"/>
        </w:rPr>
        <w:t>Spolupráce s rodiči</w:t>
      </w:r>
      <w:r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– širší zapojení do činnosti školy (školská rada, akce školy, </w:t>
      </w:r>
      <w:r w:rsidR="00F93D5B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plánování, </w:t>
      </w:r>
      <w:r w:rsidRPr="00F70346">
        <w:rPr>
          <w:rFonts w:ascii="Times New Roman" w:hAnsi="Times New Roman" w:cs="Times New Roman"/>
          <w:sz w:val="24"/>
          <w:szCs w:val="24"/>
          <w:lang w:val="cs-CZ"/>
        </w:rPr>
        <w:t>hodnocení)</w:t>
      </w:r>
      <w:r w:rsidR="00F93D5B" w:rsidRPr="00F70346">
        <w:rPr>
          <w:rFonts w:ascii="Times New Roman" w:hAnsi="Times New Roman" w:cs="Times New Roman"/>
          <w:sz w:val="24"/>
          <w:szCs w:val="24"/>
          <w:lang w:val="cs-CZ"/>
        </w:rPr>
        <w:t>, ankety a dotazníková šetření týkající se vzdělávání a provozu školy, otevřená komunikace a spolupráce</w:t>
      </w:r>
      <w:r w:rsidR="00F70346">
        <w:rPr>
          <w:rFonts w:ascii="Times New Roman" w:hAnsi="Times New Roman" w:cs="Times New Roman"/>
          <w:sz w:val="24"/>
          <w:szCs w:val="24"/>
          <w:lang w:val="cs-CZ"/>
        </w:rPr>
        <w:t>, pravidelná setkávání</w:t>
      </w:r>
    </w:p>
    <w:p w:rsidR="00F93D5B" w:rsidRPr="00F70346" w:rsidRDefault="00F93D5B" w:rsidP="00F93D5B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E55C8" w:rsidRPr="00F70346" w:rsidRDefault="008E55C8" w:rsidP="00F93D5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70346">
        <w:rPr>
          <w:rFonts w:ascii="Times New Roman" w:hAnsi="Times New Roman" w:cs="Times New Roman"/>
          <w:sz w:val="24"/>
          <w:szCs w:val="24"/>
          <w:u w:val="single"/>
          <w:lang w:val="cs-CZ"/>
        </w:rPr>
        <w:t>Podpora žáků</w:t>
      </w:r>
      <w:r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– v oblasti vzdělávací, výchovné a preventivní – rozvoj zájmové činnosti a mimoškolních aktivit</w:t>
      </w:r>
      <w:r w:rsidR="00F70346" w:rsidRPr="00F70346">
        <w:rPr>
          <w:rFonts w:ascii="Times New Roman" w:hAnsi="Times New Roman" w:cs="Times New Roman"/>
          <w:sz w:val="24"/>
          <w:szCs w:val="24"/>
          <w:lang w:val="cs-CZ"/>
        </w:rPr>
        <w:t>, rozvoj komunikace</w:t>
      </w:r>
      <w:r w:rsidR="00F70346">
        <w:rPr>
          <w:rFonts w:ascii="Times New Roman" w:hAnsi="Times New Roman" w:cs="Times New Roman"/>
          <w:sz w:val="24"/>
          <w:szCs w:val="24"/>
          <w:lang w:val="cs-CZ"/>
        </w:rPr>
        <w:t xml:space="preserve"> a interakce, týmová</w:t>
      </w:r>
      <w:r w:rsidR="00F93D5B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práce, činnostní učení,</w:t>
      </w:r>
      <w:r w:rsidR="00F70346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individualizace výuky, podpora žáků se speciálními vzdělávacími potřebami a žáků nadaných</w:t>
      </w:r>
    </w:p>
    <w:p w:rsidR="008E55C8" w:rsidRPr="00F70346" w:rsidRDefault="008E55C8" w:rsidP="00F93D5B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E55C8" w:rsidRPr="00F70346" w:rsidRDefault="00F70346" w:rsidP="008E55C8">
      <w:pPr>
        <w:pStyle w:val="Odstavecseseznamem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70346">
        <w:rPr>
          <w:rFonts w:ascii="Times New Roman" w:hAnsi="Times New Roman" w:cs="Times New Roman"/>
          <w:sz w:val="24"/>
          <w:szCs w:val="24"/>
          <w:u w:val="single"/>
          <w:lang w:val="cs-CZ"/>
        </w:rPr>
        <w:t>Hodnocení školy</w:t>
      </w:r>
      <w:r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– pravidelná a</w:t>
      </w:r>
      <w:r w:rsidR="00CE6161">
        <w:rPr>
          <w:rFonts w:ascii="Times New Roman" w:hAnsi="Times New Roman" w:cs="Times New Roman"/>
          <w:sz w:val="24"/>
          <w:szCs w:val="24"/>
          <w:lang w:val="cs-CZ"/>
        </w:rPr>
        <w:t>utoevaluace školy,</w:t>
      </w:r>
      <w:r w:rsidR="008E55C8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externí evaluace s důrazem na hodnocení kvality školy ve všech oblastech</w:t>
      </w:r>
      <w:r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dle daných kritérií, hodnocení jako podklad pro další plánování školy a zvyšování kvality</w:t>
      </w:r>
    </w:p>
    <w:p w:rsidR="00F93D5B" w:rsidRPr="00F70346" w:rsidRDefault="00F93D5B" w:rsidP="00F93D5B">
      <w:pPr>
        <w:pStyle w:val="Odstavecseseznamem"/>
        <w:rPr>
          <w:rFonts w:ascii="Times New Roman" w:hAnsi="Times New Roman" w:cs="Times New Roman"/>
          <w:sz w:val="24"/>
          <w:szCs w:val="24"/>
          <w:lang w:val="cs-CZ"/>
        </w:rPr>
      </w:pPr>
    </w:p>
    <w:p w:rsidR="00F93D5B" w:rsidRDefault="00F93D5B" w:rsidP="00F93D5B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70346">
        <w:rPr>
          <w:rFonts w:ascii="Times New Roman" w:hAnsi="Times New Roman" w:cs="Times New Roman"/>
          <w:sz w:val="24"/>
          <w:szCs w:val="24"/>
          <w:lang w:val="cs-CZ"/>
        </w:rPr>
        <w:lastRenderedPageBreak/>
        <w:t xml:space="preserve">Tato dlouhodobá strategie je </w:t>
      </w:r>
      <w:r w:rsidR="00D90E9E">
        <w:rPr>
          <w:rFonts w:ascii="Times New Roman" w:hAnsi="Times New Roman" w:cs="Times New Roman"/>
          <w:sz w:val="24"/>
          <w:szCs w:val="24"/>
          <w:lang w:val="cs-CZ"/>
        </w:rPr>
        <w:t>základem pro střednědobé</w:t>
      </w:r>
      <w:r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a krátkodobé plánování školy, je podrobněji rozpracována v koncepci rozvoje školy</w:t>
      </w:r>
      <w:r w:rsidR="00D90E9E">
        <w:rPr>
          <w:rFonts w:ascii="Times New Roman" w:hAnsi="Times New Roman" w:cs="Times New Roman"/>
          <w:sz w:val="24"/>
          <w:szCs w:val="24"/>
          <w:lang w:val="cs-CZ"/>
        </w:rPr>
        <w:t xml:space="preserve"> (čtyřletá)</w:t>
      </w:r>
      <w:r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a v ročních plánech školy</w:t>
      </w:r>
      <w:r w:rsidR="00F70346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. Naplňování těchto plánů je každoročně hodnoceno na pedagogické radě a shrnuto ve výroční zprávě školy, která je </w:t>
      </w:r>
      <w:r w:rsidR="00CE6161">
        <w:rPr>
          <w:rFonts w:ascii="Times New Roman" w:hAnsi="Times New Roman" w:cs="Times New Roman"/>
          <w:sz w:val="24"/>
          <w:szCs w:val="24"/>
          <w:lang w:val="cs-CZ"/>
        </w:rPr>
        <w:t>předkládána zřizovateli</w:t>
      </w:r>
      <w:r w:rsidR="00F70346" w:rsidRPr="00F70346">
        <w:rPr>
          <w:rFonts w:ascii="Times New Roman" w:hAnsi="Times New Roman" w:cs="Times New Roman"/>
          <w:sz w:val="24"/>
          <w:szCs w:val="24"/>
          <w:lang w:val="cs-CZ"/>
        </w:rPr>
        <w:t xml:space="preserve"> a je veřejně přístupná na webových stránkách školy.</w:t>
      </w:r>
    </w:p>
    <w:p w:rsidR="00CE6161" w:rsidRDefault="00CE6161" w:rsidP="00F93D5B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Hlavním cílem je udržet školu jako jedinou v obci i přes nepříznivou demografickou prognózu</w:t>
      </w:r>
      <w:r w:rsidR="00D90E9E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90E9E">
        <w:rPr>
          <w:rFonts w:ascii="Times New Roman" w:hAnsi="Times New Roman" w:cs="Times New Roman"/>
          <w:sz w:val="24"/>
          <w:szCs w:val="24"/>
          <w:lang w:val="cs-CZ"/>
        </w:rPr>
        <w:t xml:space="preserve">legislativní změny a finanční náročnost. </w:t>
      </w:r>
    </w:p>
    <w:p w:rsidR="00D90E9E" w:rsidRDefault="00D90E9E" w:rsidP="00F93D5B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90E9E" w:rsidRPr="00F70346" w:rsidRDefault="00D90E9E" w:rsidP="00F93D5B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                                                                        Mgr. Alena Kaľavská</w:t>
      </w:r>
      <w:bookmarkStart w:id="0" w:name="_GoBack"/>
      <w:bookmarkEnd w:id="0"/>
    </w:p>
    <w:sectPr w:rsidR="00D90E9E" w:rsidRPr="00F703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66D5"/>
    <w:multiLevelType w:val="hybridMultilevel"/>
    <w:tmpl w:val="7A082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65C6D"/>
    <w:multiLevelType w:val="hybridMultilevel"/>
    <w:tmpl w:val="6F40528A"/>
    <w:lvl w:ilvl="0" w:tplc="BFB877B2">
      <w:start w:val="1"/>
      <w:numFmt w:val="bullet"/>
      <w:lvlText w:val="-"/>
      <w:lvlJc w:val="left"/>
      <w:pPr>
        <w:ind w:left="39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2">
    <w:nsid w:val="568B657B"/>
    <w:multiLevelType w:val="hybridMultilevel"/>
    <w:tmpl w:val="1F02F512"/>
    <w:lvl w:ilvl="0" w:tplc="F140A2E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2B68EB"/>
    <w:multiLevelType w:val="hybridMultilevel"/>
    <w:tmpl w:val="5B8C7800"/>
    <w:lvl w:ilvl="0" w:tplc="B51C78A8">
      <w:start w:val="1"/>
      <w:numFmt w:val="bullet"/>
      <w:lvlText w:val="-"/>
      <w:lvlJc w:val="left"/>
      <w:pPr>
        <w:ind w:left="39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4">
    <w:nsid w:val="755F0864"/>
    <w:multiLevelType w:val="hybridMultilevel"/>
    <w:tmpl w:val="C332CB38"/>
    <w:lvl w:ilvl="0" w:tplc="83C6A08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AB"/>
    <w:rsid w:val="00421702"/>
    <w:rsid w:val="0073588A"/>
    <w:rsid w:val="008514C7"/>
    <w:rsid w:val="008E55C8"/>
    <w:rsid w:val="00957BE3"/>
    <w:rsid w:val="00A71858"/>
    <w:rsid w:val="00CE6161"/>
    <w:rsid w:val="00D315AB"/>
    <w:rsid w:val="00D90E9E"/>
    <w:rsid w:val="00F70346"/>
    <w:rsid w:val="00F9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4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1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4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1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2017-02-20T05:20:00Z</dcterms:created>
  <dcterms:modified xsi:type="dcterms:W3CDTF">2017-05-08T07:33:00Z</dcterms:modified>
</cp:coreProperties>
</file>