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3F5" w:rsidRPr="00BC749D" w:rsidRDefault="007623F5" w:rsidP="007623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49D">
        <w:rPr>
          <w:rFonts w:ascii="Times New Roman" w:hAnsi="Times New Roman" w:cs="Times New Roman"/>
          <w:b/>
          <w:sz w:val="24"/>
          <w:szCs w:val="24"/>
        </w:rPr>
        <w:t xml:space="preserve">Základní škola a mateřská škola Konstantinovy </w:t>
      </w:r>
      <w:proofErr w:type="gramStart"/>
      <w:r w:rsidRPr="00BC749D">
        <w:rPr>
          <w:rFonts w:ascii="Times New Roman" w:hAnsi="Times New Roman" w:cs="Times New Roman"/>
          <w:b/>
          <w:sz w:val="24"/>
          <w:szCs w:val="24"/>
        </w:rPr>
        <w:t>Lázně,  příspěvková</w:t>
      </w:r>
      <w:proofErr w:type="gramEnd"/>
      <w:r w:rsidRPr="00BC749D">
        <w:rPr>
          <w:rFonts w:ascii="Times New Roman" w:hAnsi="Times New Roman" w:cs="Times New Roman"/>
          <w:b/>
          <w:sz w:val="24"/>
          <w:szCs w:val="24"/>
        </w:rPr>
        <w:t xml:space="preserve"> organizace</w:t>
      </w:r>
    </w:p>
    <w:p w:rsidR="007623F5" w:rsidRPr="00BC749D" w:rsidRDefault="00BC749D" w:rsidP="007623F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749D">
        <w:rPr>
          <w:rFonts w:ascii="Times New Roman" w:hAnsi="Times New Roman" w:cs="Times New Roman"/>
          <w:b/>
          <w:sz w:val="24"/>
          <w:szCs w:val="24"/>
          <w:u w:val="single"/>
        </w:rPr>
        <w:t>Zápis z jednání</w:t>
      </w:r>
      <w:r w:rsidR="007623F5" w:rsidRPr="00BC749D">
        <w:rPr>
          <w:rFonts w:ascii="Times New Roman" w:hAnsi="Times New Roman" w:cs="Times New Roman"/>
          <w:b/>
          <w:sz w:val="24"/>
          <w:szCs w:val="24"/>
          <w:u w:val="single"/>
        </w:rPr>
        <w:t xml:space="preserve"> Školské rady</w:t>
      </w:r>
    </w:p>
    <w:p w:rsidR="00C95FBD" w:rsidRPr="00BC749D" w:rsidRDefault="007623F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749D">
        <w:rPr>
          <w:rFonts w:ascii="Times New Roman" w:hAnsi="Times New Roman" w:cs="Times New Roman"/>
          <w:b/>
          <w:sz w:val="24"/>
          <w:szCs w:val="24"/>
          <w:u w:val="single"/>
        </w:rPr>
        <w:t xml:space="preserve">  26. červen </w:t>
      </w:r>
      <w:r w:rsidR="000D4974">
        <w:rPr>
          <w:rFonts w:ascii="Times New Roman" w:hAnsi="Times New Roman" w:cs="Times New Roman"/>
          <w:b/>
          <w:sz w:val="24"/>
          <w:szCs w:val="24"/>
          <w:u w:val="single"/>
        </w:rPr>
        <w:t>2024</w:t>
      </w:r>
    </w:p>
    <w:p w:rsidR="00C95FBD" w:rsidRPr="00BC749D" w:rsidRDefault="00C95FB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95FBD" w:rsidRPr="00BC749D" w:rsidRDefault="00BC74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749D">
        <w:rPr>
          <w:rFonts w:ascii="Times New Roman" w:hAnsi="Times New Roman" w:cs="Times New Roman"/>
          <w:b/>
          <w:sz w:val="24"/>
          <w:szCs w:val="24"/>
          <w:u w:val="single"/>
        </w:rPr>
        <w:t xml:space="preserve">Přítomni: </w:t>
      </w:r>
      <w:r w:rsidR="007623F5" w:rsidRPr="00BC749D">
        <w:rPr>
          <w:rFonts w:ascii="Times New Roman" w:hAnsi="Times New Roman" w:cs="Times New Roman"/>
          <w:sz w:val="24"/>
          <w:szCs w:val="24"/>
        </w:rPr>
        <w:t xml:space="preserve">Mgr. Erika </w:t>
      </w:r>
      <w:proofErr w:type="gramStart"/>
      <w:r w:rsidR="007623F5" w:rsidRPr="00BC749D">
        <w:rPr>
          <w:rFonts w:ascii="Times New Roman" w:hAnsi="Times New Roman" w:cs="Times New Roman"/>
          <w:sz w:val="24"/>
          <w:szCs w:val="24"/>
        </w:rPr>
        <w:t xml:space="preserve">Kotasová, </w:t>
      </w:r>
      <w:r w:rsidRPr="00BC749D">
        <w:rPr>
          <w:rFonts w:ascii="Times New Roman" w:hAnsi="Times New Roman" w:cs="Times New Roman"/>
          <w:sz w:val="24"/>
          <w:szCs w:val="24"/>
        </w:rPr>
        <w:t xml:space="preserve"> Mgr.</w:t>
      </w:r>
      <w:proofErr w:type="gramEnd"/>
      <w:r w:rsidRPr="00BC749D">
        <w:rPr>
          <w:rFonts w:ascii="Times New Roman" w:hAnsi="Times New Roman" w:cs="Times New Roman"/>
          <w:sz w:val="24"/>
          <w:szCs w:val="24"/>
        </w:rPr>
        <w:t xml:space="preserve"> Erika Hovorková, Mgr. Karel Seknička,  </w:t>
      </w:r>
    </w:p>
    <w:p w:rsidR="00C95FBD" w:rsidRPr="00BC749D" w:rsidRDefault="00BC74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749D">
        <w:rPr>
          <w:rFonts w:ascii="Times New Roman" w:hAnsi="Times New Roman" w:cs="Times New Roman"/>
          <w:sz w:val="24"/>
          <w:szCs w:val="24"/>
        </w:rPr>
        <w:t xml:space="preserve">                 Mgr. Alena Kaĺavská</w:t>
      </w:r>
    </w:p>
    <w:p w:rsidR="00C95FBD" w:rsidRPr="00BC749D" w:rsidRDefault="00C95F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5FBD" w:rsidRPr="00BC749D" w:rsidRDefault="00C95F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5FBD" w:rsidRPr="00BC749D" w:rsidRDefault="00BC749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749D">
        <w:rPr>
          <w:rFonts w:ascii="Times New Roman" w:hAnsi="Times New Roman" w:cs="Times New Roman"/>
          <w:b/>
          <w:sz w:val="24"/>
          <w:szCs w:val="24"/>
          <w:u w:val="single"/>
        </w:rPr>
        <w:t xml:space="preserve">Program: </w:t>
      </w:r>
    </w:p>
    <w:p w:rsidR="00C95FBD" w:rsidRPr="00BC749D" w:rsidRDefault="00BC749D">
      <w:pPr>
        <w:rPr>
          <w:rFonts w:ascii="Times New Roman" w:hAnsi="Times New Roman" w:cs="Times New Roman"/>
          <w:sz w:val="24"/>
          <w:szCs w:val="24"/>
        </w:rPr>
      </w:pPr>
      <w:r w:rsidRPr="00BC749D">
        <w:rPr>
          <w:rFonts w:ascii="Times New Roman" w:hAnsi="Times New Roman" w:cs="Times New Roman"/>
          <w:sz w:val="24"/>
          <w:szCs w:val="24"/>
        </w:rPr>
        <w:t xml:space="preserve">1) </w:t>
      </w:r>
      <w:bookmarkStart w:id="0" w:name="_GoBack"/>
      <w:r w:rsidRPr="00BC749D">
        <w:rPr>
          <w:rFonts w:ascii="Times New Roman" w:hAnsi="Times New Roman" w:cs="Times New Roman"/>
          <w:sz w:val="24"/>
          <w:szCs w:val="24"/>
        </w:rPr>
        <w:t xml:space="preserve">Volby do </w:t>
      </w:r>
      <w:r w:rsidR="007623F5" w:rsidRPr="00BC749D">
        <w:rPr>
          <w:rFonts w:ascii="Times New Roman" w:hAnsi="Times New Roman" w:cs="Times New Roman"/>
          <w:sz w:val="24"/>
          <w:szCs w:val="24"/>
        </w:rPr>
        <w:t xml:space="preserve">Školské rady konané distančně 10. – </w:t>
      </w:r>
      <w:proofErr w:type="gramStart"/>
      <w:r w:rsidR="007623F5" w:rsidRPr="00BC749D">
        <w:rPr>
          <w:rFonts w:ascii="Times New Roman" w:hAnsi="Times New Roman" w:cs="Times New Roman"/>
          <w:sz w:val="24"/>
          <w:szCs w:val="24"/>
        </w:rPr>
        <w:t>19.6.2024</w:t>
      </w:r>
      <w:proofErr w:type="gramEnd"/>
    </w:p>
    <w:p w:rsidR="00C95FBD" w:rsidRPr="00BC749D" w:rsidRDefault="00BC749D">
      <w:pPr>
        <w:rPr>
          <w:rFonts w:ascii="Times New Roman" w:hAnsi="Times New Roman" w:cs="Times New Roman"/>
          <w:sz w:val="24"/>
          <w:szCs w:val="24"/>
        </w:rPr>
      </w:pPr>
      <w:r w:rsidRPr="00BC749D">
        <w:rPr>
          <w:rFonts w:ascii="Times New Roman" w:hAnsi="Times New Roman" w:cs="Times New Roman"/>
          <w:sz w:val="24"/>
          <w:szCs w:val="24"/>
        </w:rPr>
        <w:t>2) Jednací řád Školské rady</w:t>
      </w:r>
    </w:p>
    <w:p w:rsidR="00C95FBD" w:rsidRPr="00BC749D" w:rsidRDefault="000D49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Pravomoci Š</w:t>
      </w:r>
      <w:r w:rsidR="00BC749D" w:rsidRPr="00BC749D">
        <w:rPr>
          <w:rFonts w:ascii="Times New Roman" w:hAnsi="Times New Roman" w:cs="Times New Roman"/>
          <w:sz w:val="24"/>
          <w:szCs w:val="24"/>
        </w:rPr>
        <w:t>kolské rady</w:t>
      </w:r>
    </w:p>
    <w:bookmarkEnd w:id="0"/>
    <w:p w:rsidR="00C95FBD" w:rsidRPr="00BC749D" w:rsidRDefault="00C95FB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23F5" w:rsidRPr="00BC749D" w:rsidRDefault="00BC749D" w:rsidP="007623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749D">
        <w:rPr>
          <w:rFonts w:ascii="Times New Roman" w:hAnsi="Times New Roman" w:cs="Times New Roman"/>
          <w:sz w:val="24"/>
          <w:szCs w:val="24"/>
        </w:rPr>
        <w:t>Ad 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749D">
        <w:rPr>
          <w:rFonts w:ascii="Times New Roman" w:hAnsi="Times New Roman" w:cs="Times New Roman"/>
          <w:sz w:val="24"/>
          <w:szCs w:val="24"/>
        </w:rPr>
        <w:t>Volby se uskutečnily</w:t>
      </w:r>
      <w:r w:rsidR="007623F5" w:rsidRPr="00BC749D">
        <w:rPr>
          <w:rFonts w:ascii="Times New Roman" w:hAnsi="Times New Roman" w:cs="Times New Roman"/>
          <w:sz w:val="24"/>
          <w:szCs w:val="24"/>
        </w:rPr>
        <w:t xml:space="preserve"> distančně</w:t>
      </w:r>
      <w:r w:rsidRPr="00BC749D">
        <w:rPr>
          <w:rFonts w:ascii="Times New Roman" w:hAnsi="Times New Roman" w:cs="Times New Roman"/>
          <w:sz w:val="24"/>
          <w:szCs w:val="24"/>
        </w:rPr>
        <w:t xml:space="preserve"> </w:t>
      </w:r>
      <w:r w:rsidR="007623F5" w:rsidRPr="00BC749D">
        <w:rPr>
          <w:rFonts w:ascii="Times New Roman" w:hAnsi="Times New Roman" w:cs="Times New Roman"/>
          <w:sz w:val="24"/>
          <w:szCs w:val="24"/>
        </w:rPr>
        <w:t xml:space="preserve">(forma dotazníku Survio zaslaná zákonným zástupcům mailem) v době od 10. do 19. června 2024 (rozdáno 43 dotazníků, vráceno 37, tj. 64,9% ). </w:t>
      </w:r>
    </w:p>
    <w:p w:rsidR="007623F5" w:rsidRPr="00BC749D" w:rsidRDefault="00BC749D" w:rsidP="007623F5">
      <w:pPr>
        <w:jc w:val="both"/>
        <w:rPr>
          <w:rFonts w:ascii="Times New Roman" w:hAnsi="Times New Roman" w:cs="Times New Roman"/>
          <w:sz w:val="24"/>
          <w:szCs w:val="24"/>
        </w:rPr>
      </w:pPr>
      <w:r w:rsidRPr="00BC749D">
        <w:rPr>
          <w:rFonts w:ascii="Times New Roman" w:hAnsi="Times New Roman" w:cs="Times New Roman"/>
          <w:sz w:val="24"/>
          <w:szCs w:val="24"/>
        </w:rPr>
        <w:t>Tajného h</w:t>
      </w:r>
      <w:r w:rsidR="007623F5" w:rsidRPr="00BC749D">
        <w:rPr>
          <w:rFonts w:ascii="Times New Roman" w:hAnsi="Times New Roman" w:cs="Times New Roman"/>
          <w:sz w:val="24"/>
          <w:szCs w:val="24"/>
        </w:rPr>
        <w:t>lasování se zúčastnilo celkem 37</w:t>
      </w:r>
      <w:r w:rsidRPr="00BC749D">
        <w:rPr>
          <w:rFonts w:ascii="Times New Roman" w:hAnsi="Times New Roman" w:cs="Times New Roman"/>
          <w:sz w:val="24"/>
          <w:szCs w:val="24"/>
        </w:rPr>
        <w:t xml:space="preserve"> voli</w:t>
      </w:r>
      <w:r w:rsidR="007623F5" w:rsidRPr="00BC749D">
        <w:rPr>
          <w:rFonts w:ascii="Times New Roman" w:hAnsi="Times New Roman" w:cs="Times New Roman"/>
          <w:sz w:val="24"/>
          <w:szCs w:val="24"/>
        </w:rPr>
        <w:t>čů</w:t>
      </w:r>
      <w:r w:rsidRPr="00BC749D">
        <w:rPr>
          <w:rFonts w:ascii="Times New Roman" w:hAnsi="Times New Roman" w:cs="Times New Roman"/>
          <w:sz w:val="24"/>
          <w:szCs w:val="24"/>
        </w:rPr>
        <w:t xml:space="preserve">, </w:t>
      </w:r>
      <w:r w:rsidR="007623F5" w:rsidRPr="00BC749D">
        <w:rPr>
          <w:rFonts w:ascii="Times New Roman" w:hAnsi="Times New Roman" w:cs="Times New Roman"/>
          <w:sz w:val="24"/>
          <w:szCs w:val="24"/>
        </w:rPr>
        <w:t>vybírali ze dvou kandidátů:</w:t>
      </w:r>
    </w:p>
    <w:p w:rsidR="007623F5" w:rsidRPr="00BC749D" w:rsidRDefault="007623F5" w:rsidP="007623F5">
      <w:pPr>
        <w:jc w:val="both"/>
        <w:rPr>
          <w:rFonts w:ascii="Times New Roman" w:hAnsi="Times New Roman" w:cs="Times New Roman"/>
          <w:sz w:val="24"/>
          <w:szCs w:val="24"/>
        </w:rPr>
      </w:pPr>
      <w:r w:rsidRPr="00BC749D">
        <w:rPr>
          <w:rFonts w:ascii="Times New Roman" w:hAnsi="Times New Roman" w:cs="Times New Roman"/>
          <w:sz w:val="24"/>
          <w:szCs w:val="24"/>
        </w:rPr>
        <w:t>p. Kamila Jůzlová – 15 hlasů (40,5%)</w:t>
      </w:r>
    </w:p>
    <w:p w:rsidR="007623F5" w:rsidRPr="00BC749D" w:rsidRDefault="007623F5" w:rsidP="007623F5">
      <w:pPr>
        <w:jc w:val="both"/>
        <w:rPr>
          <w:rFonts w:ascii="Times New Roman" w:hAnsi="Times New Roman" w:cs="Times New Roman"/>
          <w:sz w:val="24"/>
          <w:szCs w:val="24"/>
        </w:rPr>
      </w:pPr>
      <w:r w:rsidRPr="00BC749D">
        <w:rPr>
          <w:rFonts w:ascii="Times New Roman" w:hAnsi="Times New Roman" w:cs="Times New Roman"/>
          <w:sz w:val="24"/>
          <w:szCs w:val="24"/>
        </w:rPr>
        <w:t xml:space="preserve">Mgr. Erika Kotasová -  18 hlasů (48,6%) - zvolena </w:t>
      </w:r>
      <w:r w:rsidR="00BC749D">
        <w:rPr>
          <w:rFonts w:ascii="Times New Roman" w:hAnsi="Times New Roman" w:cs="Times New Roman"/>
          <w:sz w:val="24"/>
          <w:szCs w:val="24"/>
        </w:rPr>
        <w:t xml:space="preserve"> do </w:t>
      </w:r>
      <w:r w:rsidRPr="00BC749D">
        <w:rPr>
          <w:rFonts w:ascii="Times New Roman" w:hAnsi="Times New Roman" w:cs="Times New Roman"/>
          <w:sz w:val="24"/>
          <w:szCs w:val="24"/>
        </w:rPr>
        <w:t xml:space="preserve">ŠR jako </w:t>
      </w:r>
      <w:proofErr w:type="gramStart"/>
      <w:r w:rsidRPr="00BC749D">
        <w:rPr>
          <w:rFonts w:ascii="Times New Roman" w:hAnsi="Times New Roman" w:cs="Times New Roman"/>
          <w:sz w:val="24"/>
          <w:szCs w:val="24"/>
        </w:rPr>
        <w:t>zástupce  rodičů</w:t>
      </w:r>
      <w:proofErr w:type="gramEnd"/>
      <w:r w:rsidR="004C31EE" w:rsidRPr="00BC749D">
        <w:rPr>
          <w:rFonts w:ascii="Times New Roman" w:hAnsi="Times New Roman" w:cs="Times New Roman"/>
          <w:sz w:val="24"/>
          <w:szCs w:val="24"/>
        </w:rPr>
        <w:t xml:space="preserve"> na funkční období tři roky.</w:t>
      </w:r>
    </w:p>
    <w:p w:rsidR="00C95FBD" w:rsidRPr="00BC749D" w:rsidRDefault="00BC749D" w:rsidP="007623F5">
      <w:pPr>
        <w:rPr>
          <w:rFonts w:ascii="Times New Roman" w:hAnsi="Times New Roman" w:cs="Times New Roman"/>
          <w:sz w:val="24"/>
          <w:szCs w:val="24"/>
          <w:u w:val="single"/>
        </w:rPr>
      </w:pPr>
      <w:r w:rsidRPr="00BC749D">
        <w:rPr>
          <w:rFonts w:ascii="Times New Roman" w:hAnsi="Times New Roman" w:cs="Times New Roman"/>
          <w:sz w:val="24"/>
          <w:szCs w:val="24"/>
        </w:rPr>
        <w:t>Výsled</w:t>
      </w:r>
      <w:r w:rsidR="004C31EE" w:rsidRPr="00BC749D">
        <w:rPr>
          <w:rFonts w:ascii="Times New Roman" w:hAnsi="Times New Roman" w:cs="Times New Roman"/>
          <w:sz w:val="24"/>
          <w:szCs w:val="24"/>
        </w:rPr>
        <w:t xml:space="preserve">ky voleb byly oznámeny ve čtvrtek </w:t>
      </w:r>
      <w:proofErr w:type="gramStart"/>
      <w:r w:rsidR="004C31EE" w:rsidRPr="00BC749D">
        <w:rPr>
          <w:rFonts w:ascii="Times New Roman" w:hAnsi="Times New Roman" w:cs="Times New Roman"/>
          <w:sz w:val="24"/>
          <w:szCs w:val="24"/>
        </w:rPr>
        <w:t>20.6.2024</w:t>
      </w:r>
      <w:proofErr w:type="gramEnd"/>
      <w:r w:rsidRPr="00BC749D">
        <w:rPr>
          <w:rFonts w:ascii="Times New Roman" w:hAnsi="Times New Roman" w:cs="Times New Roman"/>
          <w:sz w:val="24"/>
          <w:szCs w:val="24"/>
        </w:rPr>
        <w:t xml:space="preserve"> – vyvěšeny na nástěnce v budově školy a na webových stránkách školy.</w:t>
      </w:r>
    </w:p>
    <w:p w:rsidR="00C95FBD" w:rsidRPr="00BC749D" w:rsidRDefault="00BC749D">
      <w:pPr>
        <w:jc w:val="both"/>
        <w:rPr>
          <w:rFonts w:ascii="Times New Roman" w:hAnsi="Times New Roman" w:cs="Times New Roman"/>
          <w:sz w:val="24"/>
          <w:szCs w:val="24"/>
        </w:rPr>
      </w:pPr>
      <w:r w:rsidRPr="00BC749D">
        <w:rPr>
          <w:rFonts w:ascii="Times New Roman" w:hAnsi="Times New Roman" w:cs="Times New Roman"/>
          <w:sz w:val="24"/>
          <w:szCs w:val="24"/>
        </w:rPr>
        <w:t xml:space="preserve">Složení nové školské rady: </w:t>
      </w:r>
    </w:p>
    <w:p w:rsidR="00C95FBD" w:rsidRPr="00BC749D" w:rsidRDefault="00BC749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749D">
        <w:rPr>
          <w:rFonts w:ascii="Times New Roman" w:hAnsi="Times New Roman" w:cs="Times New Roman"/>
          <w:sz w:val="24"/>
          <w:szCs w:val="24"/>
        </w:rPr>
        <w:t>Předseda (z řad pedagogů): Mgr. Erika Hovorková</w:t>
      </w:r>
    </w:p>
    <w:p w:rsidR="00C95FBD" w:rsidRPr="00BC749D" w:rsidRDefault="00BC749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749D">
        <w:rPr>
          <w:rFonts w:ascii="Times New Roman" w:hAnsi="Times New Roman" w:cs="Times New Roman"/>
          <w:sz w:val="24"/>
          <w:szCs w:val="24"/>
        </w:rPr>
        <w:t>Zapisovatelka ( z řad</w:t>
      </w:r>
      <w:proofErr w:type="gramEnd"/>
      <w:r w:rsidRPr="00BC749D">
        <w:rPr>
          <w:rFonts w:ascii="Times New Roman" w:hAnsi="Times New Roman" w:cs="Times New Roman"/>
          <w:sz w:val="24"/>
          <w:szCs w:val="24"/>
        </w:rPr>
        <w:t xml:space="preserve"> zákonných zástupců): Bc. Dis. Jana Samcová</w:t>
      </w:r>
    </w:p>
    <w:p w:rsidR="00C95FBD" w:rsidRPr="00BC749D" w:rsidRDefault="00BC749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749D">
        <w:rPr>
          <w:rFonts w:ascii="Times New Roman" w:hAnsi="Times New Roman" w:cs="Times New Roman"/>
          <w:sz w:val="24"/>
          <w:szCs w:val="24"/>
        </w:rPr>
        <w:t>Člen (za zřizovatele): Mgr. Karel Seknička</w:t>
      </w:r>
    </w:p>
    <w:p w:rsidR="00C95FBD" w:rsidRPr="00BC749D" w:rsidRDefault="00C95FBD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C95FBD" w:rsidRPr="00BC749D" w:rsidRDefault="00BC749D">
      <w:pPr>
        <w:jc w:val="both"/>
        <w:rPr>
          <w:rFonts w:ascii="Times New Roman" w:hAnsi="Times New Roman" w:cs="Times New Roman"/>
          <w:sz w:val="24"/>
          <w:szCs w:val="24"/>
        </w:rPr>
      </w:pPr>
      <w:r w:rsidRPr="00BC749D">
        <w:rPr>
          <w:rFonts w:ascii="Times New Roman" w:hAnsi="Times New Roman" w:cs="Times New Roman"/>
          <w:sz w:val="24"/>
          <w:szCs w:val="24"/>
        </w:rPr>
        <w:t xml:space="preserve">Ad 2) Jednací řád Školské rady ZŠ Konst. Lázně byl schválen s účinností od </w:t>
      </w:r>
      <w:proofErr w:type="gramStart"/>
      <w:r w:rsidRPr="00BC749D">
        <w:rPr>
          <w:rFonts w:ascii="Times New Roman" w:hAnsi="Times New Roman" w:cs="Times New Roman"/>
          <w:sz w:val="24"/>
          <w:szCs w:val="24"/>
        </w:rPr>
        <w:t>1.7.2021</w:t>
      </w:r>
      <w:proofErr w:type="gramEnd"/>
      <w:r w:rsidRPr="00BC749D">
        <w:rPr>
          <w:rFonts w:ascii="Times New Roman" w:hAnsi="Times New Roman" w:cs="Times New Roman"/>
          <w:sz w:val="24"/>
          <w:szCs w:val="24"/>
        </w:rPr>
        <w:t>, ředitelka školy upozorňuje na následující odstavec Jednacího řádu:</w:t>
      </w:r>
    </w:p>
    <w:p w:rsidR="00C95FBD" w:rsidRPr="00BC749D" w:rsidRDefault="00BC749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C749D">
        <w:rPr>
          <w:rFonts w:ascii="Times New Roman" w:hAnsi="Times New Roman" w:cs="Times New Roman"/>
          <w:i/>
          <w:sz w:val="24"/>
          <w:szCs w:val="24"/>
        </w:rPr>
        <w:t xml:space="preserve">„Nejméně jednou ročně školská rada informuje zákonné zástupce nezletilých žáků školy, pedagogické pracovníky a zřizovatele o výsledcích své činnosti za uplynuté období. Součástí této informace budou informace o průběhu schvalování dokumentů podle § 168 odst. 1 písm. b) až d) školského zákona a údaje, zda školská rada projednávala a vyjadřovala svůj názor k dokumentům uvedeným v § 168 odst  1 </w:t>
      </w:r>
      <w:proofErr w:type="gramStart"/>
      <w:r w:rsidRPr="00BC749D">
        <w:rPr>
          <w:rFonts w:ascii="Times New Roman" w:hAnsi="Times New Roman" w:cs="Times New Roman"/>
          <w:i/>
          <w:sz w:val="24"/>
          <w:szCs w:val="24"/>
        </w:rPr>
        <w:t>písm. a),e),f),g), h) školského</w:t>
      </w:r>
      <w:proofErr w:type="gramEnd"/>
      <w:r w:rsidRPr="00BC749D">
        <w:rPr>
          <w:rFonts w:ascii="Times New Roman" w:hAnsi="Times New Roman" w:cs="Times New Roman"/>
          <w:i/>
          <w:sz w:val="24"/>
          <w:szCs w:val="24"/>
        </w:rPr>
        <w:t xml:space="preserve"> zákona.“</w:t>
      </w:r>
    </w:p>
    <w:p w:rsidR="00C95FBD" w:rsidRPr="00BC749D" w:rsidRDefault="00C95FB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95FBD" w:rsidRPr="00BC749D" w:rsidRDefault="00BC749D">
      <w:pPr>
        <w:pStyle w:val="Normlnweb"/>
        <w:spacing w:beforeAutospacing="0" w:after="0" w:afterAutospacing="0"/>
      </w:pPr>
      <w:r w:rsidRPr="00BC749D">
        <w:t xml:space="preserve">Ad 3) Školská rada </w:t>
      </w:r>
      <w:r w:rsidR="004C31EE" w:rsidRPr="00BC749D">
        <w:t>- pravomoci</w:t>
      </w:r>
      <w:r w:rsidRPr="00BC749D">
        <w:br/>
        <w:t xml:space="preserve">   </w:t>
      </w:r>
      <w:r w:rsidRPr="00BC749D">
        <w:br/>
        <w:t>a) vyjadřuje se k návrhům školních vzdělávacích programů a k jejich následnému uskutečňování,</w:t>
      </w:r>
    </w:p>
    <w:p w:rsidR="00C95FBD" w:rsidRPr="00BC749D" w:rsidRDefault="00BC749D">
      <w:pPr>
        <w:pStyle w:val="Normlnweb"/>
        <w:spacing w:beforeAutospacing="0" w:after="0" w:afterAutospacing="0"/>
      </w:pPr>
      <w:r w:rsidRPr="00BC749D">
        <w:t>b) schvaluje výroční zprávu o činnosti školy,</w:t>
      </w:r>
    </w:p>
    <w:p w:rsidR="00C95FBD" w:rsidRPr="00BC749D" w:rsidRDefault="00BC749D">
      <w:pPr>
        <w:pStyle w:val="Normlnweb"/>
        <w:spacing w:beforeAutospacing="0" w:after="0" w:afterAutospacing="0"/>
      </w:pPr>
      <w:r w:rsidRPr="00BC749D">
        <w:t>c) schvaluje školní řád, ve středních a vyšších odborných školách stipendijní řád, a navrhuje jejich změny,</w:t>
      </w:r>
    </w:p>
    <w:p w:rsidR="00C95FBD" w:rsidRPr="00BC749D" w:rsidRDefault="00BC749D">
      <w:pPr>
        <w:pStyle w:val="Normlnweb"/>
        <w:spacing w:beforeAutospacing="0" w:after="0" w:afterAutospacing="0"/>
      </w:pPr>
      <w:r w:rsidRPr="00BC749D">
        <w:t>d) schvaluje pravidla pro hodnocení výsledků vzdělávání žáků v základních a středních školách,</w:t>
      </w:r>
    </w:p>
    <w:p w:rsidR="00C95FBD" w:rsidRPr="00BC749D" w:rsidRDefault="00BC749D">
      <w:pPr>
        <w:pStyle w:val="Normlnweb"/>
        <w:spacing w:beforeAutospacing="0" w:after="0" w:afterAutospacing="0"/>
      </w:pPr>
      <w:r w:rsidRPr="00BC749D">
        <w:t>e) podílí se na zpracování koncepčních záměrů rozvoje školy,</w:t>
      </w:r>
    </w:p>
    <w:p w:rsidR="00C95FBD" w:rsidRPr="00BC749D" w:rsidRDefault="00BC749D">
      <w:pPr>
        <w:pStyle w:val="Normlnweb"/>
        <w:spacing w:beforeAutospacing="0" w:after="0" w:afterAutospacing="0"/>
      </w:pPr>
      <w:r w:rsidRPr="00BC749D">
        <w:t>f) projednává návrh rozpočtu právnické osoby na další rok, vyjadřuje se k rozboru hospodaření a navrhuje opatření ke zlepšení hospodaření,</w:t>
      </w:r>
    </w:p>
    <w:p w:rsidR="00C95FBD" w:rsidRPr="00BC749D" w:rsidRDefault="00BC749D">
      <w:pPr>
        <w:pStyle w:val="Normlnweb"/>
        <w:spacing w:beforeAutospacing="0" w:after="0" w:afterAutospacing="0"/>
      </w:pPr>
      <w:r w:rsidRPr="00BC749D">
        <w:t>g) projednává inspekční zprávy České školní inspekce,</w:t>
      </w:r>
    </w:p>
    <w:p w:rsidR="00C95FBD" w:rsidRPr="00BC749D" w:rsidRDefault="00BC749D">
      <w:pPr>
        <w:pStyle w:val="Normlnweb"/>
        <w:spacing w:beforeAutospacing="0" w:after="0" w:afterAutospacing="0"/>
      </w:pPr>
      <w:r w:rsidRPr="00BC749D">
        <w:t>h) podává podněty a oznámení řediteli školy, zřizovateli, orgánům vykonávajícím státní správu ve školství a dalším orgánům státní správy.</w:t>
      </w:r>
    </w:p>
    <w:p w:rsidR="00C95FBD" w:rsidRPr="00BC749D" w:rsidRDefault="00C95F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5FBD" w:rsidRPr="00BC749D" w:rsidRDefault="00C95F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5FBD" w:rsidRPr="00BC749D" w:rsidRDefault="00C95F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5FBD" w:rsidRPr="00BC749D" w:rsidRDefault="004C31EE">
      <w:pPr>
        <w:jc w:val="both"/>
        <w:rPr>
          <w:rFonts w:ascii="Times New Roman" w:hAnsi="Times New Roman" w:cs="Times New Roman"/>
          <w:sz w:val="24"/>
          <w:szCs w:val="24"/>
        </w:rPr>
      </w:pPr>
      <w:r w:rsidRPr="00BC749D">
        <w:rPr>
          <w:rFonts w:ascii="Times New Roman" w:hAnsi="Times New Roman" w:cs="Times New Roman"/>
          <w:sz w:val="24"/>
          <w:szCs w:val="24"/>
        </w:rPr>
        <w:t xml:space="preserve">V Konst. Lázních </w:t>
      </w:r>
      <w:proofErr w:type="gramStart"/>
      <w:r w:rsidRPr="00BC749D">
        <w:rPr>
          <w:rFonts w:ascii="Times New Roman" w:hAnsi="Times New Roman" w:cs="Times New Roman"/>
          <w:sz w:val="24"/>
          <w:szCs w:val="24"/>
        </w:rPr>
        <w:t>26.6.2024</w:t>
      </w:r>
      <w:proofErr w:type="gramEnd"/>
    </w:p>
    <w:p w:rsidR="00C95FBD" w:rsidRPr="00BC749D" w:rsidRDefault="00BC749D">
      <w:pPr>
        <w:jc w:val="both"/>
        <w:rPr>
          <w:rFonts w:ascii="Times New Roman" w:hAnsi="Times New Roman" w:cs="Times New Roman"/>
          <w:sz w:val="24"/>
          <w:szCs w:val="24"/>
        </w:rPr>
      </w:pPr>
      <w:r w:rsidRPr="00BC74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4C31EE" w:rsidRPr="00BC749D">
        <w:rPr>
          <w:rFonts w:ascii="Times New Roman" w:hAnsi="Times New Roman" w:cs="Times New Roman"/>
          <w:sz w:val="24"/>
          <w:szCs w:val="24"/>
        </w:rPr>
        <w:t xml:space="preserve">  Zapsala: Mgr. Erika Kotasová</w:t>
      </w:r>
    </w:p>
    <w:p w:rsidR="00C95FBD" w:rsidRPr="00BC749D" w:rsidRDefault="00C95F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5FBD" w:rsidRPr="00BC749D" w:rsidRDefault="00BC749D">
      <w:pPr>
        <w:rPr>
          <w:rFonts w:ascii="Times New Roman" w:hAnsi="Times New Roman" w:cs="Times New Roman"/>
          <w:sz w:val="24"/>
          <w:szCs w:val="24"/>
        </w:rPr>
      </w:pPr>
      <w:r w:rsidRPr="00BC749D">
        <w:rPr>
          <w:rFonts w:ascii="Times New Roman" w:hAnsi="Times New Roman" w:cs="Times New Roman"/>
          <w:sz w:val="24"/>
          <w:szCs w:val="24"/>
        </w:rPr>
        <w:t xml:space="preserve">Se zápisem z jednání školské rady jsem se seznámil/a: </w:t>
      </w:r>
    </w:p>
    <w:p w:rsidR="00C95FBD" w:rsidRPr="00BC749D" w:rsidRDefault="00C95FBD">
      <w:pPr>
        <w:rPr>
          <w:rFonts w:ascii="Times New Roman" w:hAnsi="Times New Roman" w:cs="Times New Roman"/>
          <w:i/>
          <w:sz w:val="24"/>
          <w:szCs w:val="24"/>
        </w:rPr>
      </w:pPr>
    </w:p>
    <w:p w:rsidR="00C95FBD" w:rsidRPr="00BC749D" w:rsidRDefault="00BC749D">
      <w:pPr>
        <w:rPr>
          <w:rFonts w:ascii="Times New Roman" w:hAnsi="Times New Roman" w:cs="Times New Roman"/>
          <w:sz w:val="24"/>
          <w:szCs w:val="24"/>
        </w:rPr>
      </w:pPr>
      <w:r w:rsidRPr="00BC749D">
        <w:rPr>
          <w:rFonts w:ascii="Times New Roman" w:hAnsi="Times New Roman" w:cs="Times New Roman"/>
          <w:sz w:val="24"/>
          <w:szCs w:val="24"/>
        </w:rPr>
        <w:t>Mgr. Erika Hovorková</w:t>
      </w:r>
    </w:p>
    <w:p w:rsidR="00C95FBD" w:rsidRPr="00BC749D" w:rsidRDefault="00BC749D">
      <w:pPr>
        <w:jc w:val="both"/>
        <w:rPr>
          <w:rFonts w:ascii="Times New Roman" w:hAnsi="Times New Roman" w:cs="Times New Roman"/>
          <w:sz w:val="24"/>
          <w:szCs w:val="24"/>
        </w:rPr>
      </w:pPr>
      <w:r w:rsidRPr="00BC749D">
        <w:rPr>
          <w:rFonts w:ascii="Times New Roman" w:hAnsi="Times New Roman" w:cs="Times New Roman"/>
          <w:sz w:val="24"/>
          <w:szCs w:val="24"/>
        </w:rPr>
        <w:t>Mgr. Karel Seknička</w:t>
      </w:r>
    </w:p>
    <w:p w:rsidR="00C95FBD" w:rsidRPr="00BC749D" w:rsidRDefault="00C95FB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95FBD" w:rsidRPr="00BC749D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83030"/>
    <w:multiLevelType w:val="multilevel"/>
    <w:tmpl w:val="9A3C88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8F59AA"/>
    <w:multiLevelType w:val="hybridMultilevel"/>
    <w:tmpl w:val="91A83D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1654DF"/>
    <w:multiLevelType w:val="multilevel"/>
    <w:tmpl w:val="4A50725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FBD"/>
    <w:rsid w:val="000D4974"/>
    <w:rsid w:val="004C31EE"/>
    <w:rsid w:val="007623F5"/>
    <w:rsid w:val="00BC749D"/>
    <w:rsid w:val="00C9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7EF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EE133C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qFormat/>
    <w:rsid w:val="008851C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7EF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EE133C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qFormat/>
    <w:rsid w:val="008851C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75D79-6E20-4FB5-AC0E-5FADDAAFC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388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3PAD</cp:lastModifiedBy>
  <cp:revision>4</cp:revision>
  <cp:lastPrinted>2024-06-20T04:55:00Z</cp:lastPrinted>
  <dcterms:created xsi:type="dcterms:W3CDTF">2024-06-20T04:53:00Z</dcterms:created>
  <dcterms:modified xsi:type="dcterms:W3CDTF">2024-08-07T20:47:00Z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