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B404F1B" w14:paraId="7E801C46" wp14:textId="63E68A9F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B404F1B" w:rsidR="78FEAC1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Základní škola Konstantinovy Lázně, okres Tachov, příspěvková organizace</w:t>
      </w:r>
    </w:p>
    <w:p xmlns:wp14="http://schemas.microsoft.com/office/word/2010/wordml" w:rsidP="4B404F1B" w14:paraId="32AF4D6F" wp14:textId="5FBCFC4E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B404F1B" w:rsidR="78FEAC13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Informace k provozu školy od 4. ledna do 10.ledna 2021</w:t>
      </w:r>
    </w:p>
    <w:p xmlns:wp14="http://schemas.microsoft.com/office/word/2010/wordml" w:rsidP="4B404F1B" w14:paraId="4BA600E7" wp14:textId="51E5AA55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Do školy </w:t>
      </w:r>
      <w:proofErr w:type="gramStart"/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nastoupí  žáci</w:t>
      </w:r>
      <w:proofErr w:type="gramEnd"/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1., 2. a 4. ročníku. Žáci 3. a 5. ročníku se budou vzdělávat </w:t>
      </w:r>
      <w:proofErr w:type="gramStart"/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distan</w:t>
      </w:r>
      <w:r w:rsidRPr="4B404F1B" w:rsidR="6898968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čně - online</w:t>
      </w:r>
      <w:proofErr w:type="gramEnd"/>
      <w:r w:rsidRPr="4B404F1B" w:rsidR="6898968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dle platného rozvrhu v </w:t>
      </w:r>
      <w:proofErr w:type="spellStart"/>
      <w:r w:rsidRPr="4B404F1B" w:rsidR="6898968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Teamsech</w:t>
      </w:r>
      <w:proofErr w:type="spellEnd"/>
    </w:p>
    <w:p xmlns:wp14="http://schemas.microsoft.com/office/word/2010/wordml" w:rsidP="4B404F1B" w14:paraId="43698215" wp14:textId="54CDBF51">
      <w:pPr>
        <w:pStyle w:val="ListParagraph"/>
        <w:numPr>
          <w:ilvl w:val="0"/>
          <w:numId w:val="1"/>
        </w:numPr>
        <w:spacing w:after="200" w:line="276" w:lineRule="auto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B404F1B" w:rsidR="4B9B69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V pondělí </w:t>
      </w:r>
      <w:r w:rsidRPr="4B404F1B" w:rsidR="6305F94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4. ledna </w:t>
      </w:r>
      <w:r w:rsidRPr="4B404F1B" w:rsidR="4B9B69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od 8.00 do 16.00 je možno zapůjčit notebooky či tablety k distanční výuce.</w:t>
      </w:r>
    </w:p>
    <w:p xmlns:wp14="http://schemas.microsoft.com/office/word/2010/wordml" w:rsidP="4B404F1B" w14:paraId="564812B2" wp14:textId="532A8AFA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Prezenční </w:t>
      </w:r>
      <w:r w:rsidRPr="4B404F1B" w:rsidR="4534D37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i distanční </w:t>
      </w:r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výuka je povinná. Učit se </w:t>
      </w:r>
      <w:proofErr w:type="gramStart"/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bude</w:t>
      </w:r>
      <w:r w:rsidRPr="4B404F1B" w:rsidR="2B6ADE3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podle</w:t>
      </w:r>
      <w:proofErr w:type="gramEnd"/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upraveného</w:t>
      </w:r>
      <w:r w:rsidRPr="4B404F1B" w:rsidR="46452A2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rozvrhu.</w:t>
      </w:r>
      <w:r w:rsidRPr="4B404F1B" w:rsidR="543403C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Roušky </w:t>
      </w:r>
      <w:r w:rsidRPr="4B404F1B" w:rsidR="722ECCE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jsou </w:t>
      </w:r>
      <w:r w:rsidRPr="4B404F1B" w:rsidR="543403C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povinné ve všech prostorách školní budovy.</w:t>
      </w:r>
    </w:p>
    <w:p xmlns:wp14="http://schemas.microsoft.com/office/word/2010/wordml" w:rsidP="4B404F1B" w14:paraId="1259536A" wp14:textId="0D1014F3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V provozu bude školní jídelna i školní družina.</w:t>
      </w:r>
      <w:r w:rsidRPr="4B404F1B" w:rsidR="3A6305C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Obědy žáků 3. a 5. ročníku budou do 10. </w:t>
      </w:r>
      <w:r w:rsidRPr="4B404F1B" w:rsidR="51F3C72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l</w:t>
      </w:r>
      <w:r w:rsidRPr="4B404F1B" w:rsidR="3A6305C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edna odhlášeny, </w:t>
      </w:r>
      <w:r w:rsidRPr="4B404F1B" w:rsidR="33D63D6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ale mohou být odebírány do jídlonosičů. V</w:t>
      </w:r>
      <w:r w:rsidRPr="4B404F1B" w:rsidR="3A6305C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případě zájmu je potřeba nahlásit vedoucí školní jídel</w:t>
      </w:r>
      <w:r w:rsidRPr="4B404F1B" w:rsidR="3480A18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ny - te</w:t>
      </w:r>
      <w:r w:rsidRPr="4B404F1B" w:rsidR="19C96E3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l</w:t>
      </w:r>
      <w:r w:rsidRPr="4B404F1B" w:rsidR="3480A18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.: 374625274</w:t>
      </w:r>
    </w:p>
    <w:p xmlns:wp14="http://schemas.microsoft.com/office/word/2010/wordml" w:rsidP="4B404F1B" w14:paraId="05BDE151" wp14:textId="13358E7E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Škola bude otevřena ráno od 7.00, odpoledne do 16.00.</w:t>
      </w:r>
    </w:p>
    <w:p xmlns:wp14="http://schemas.microsoft.com/office/word/2010/wordml" w:rsidP="4B404F1B" w14:paraId="695B78FB" wp14:textId="46A029C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Po příchodu do školy budou žáci odcházet ze šatny rovnou do svých tříd</w:t>
      </w:r>
      <w:r w:rsidRPr="4B404F1B" w:rsidR="193F7F5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( nutnost zachování homogenních skupin žáků)</w:t>
      </w:r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</w:p>
    <w:p xmlns:wp14="http://schemas.microsoft.com/office/word/2010/wordml" w:rsidP="4B404F1B" w14:paraId="5FD43533" wp14:textId="56032E8C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Nadále platí zákaz vstupu jiných osob do budovy školy. Prosíme o respektování.</w:t>
      </w:r>
    </w:p>
    <w:p xmlns:wp14="http://schemas.microsoft.com/office/word/2010/wordml" w:rsidP="4B404F1B" w14:paraId="433F3AD5" wp14:textId="76AC1723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Pokud je v rodině potvrzené covidové onemocnění, žák zůstává doma v karanténě. Prosíme o informaci.</w:t>
      </w:r>
    </w:p>
    <w:p xmlns:wp14="http://schemas.microsoft.com/office/word/2010/wordml" w:rsidP="4B404F1B" w14:paraId="045A64E6" wp14:textId="58F447FF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V případě příznaků onemocnění žáka v průběhu dne (teplota, kašel apod.), bude žák odveden do izolační místnosti a podána zpráva rodičům.</w:t>
      </w:r>
    </w:p>
    <w:p xmlns:wp14="http://schemas.microsoft.com/office/word/2010/wordml" w:rsidP="4B404F1B" w14:paraId="6518C2AC" wp14:textId="692C48E6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Po obědě budou žáci v homogenních skupinách chodit každý den ven, prosíme o zajištění teplého a nepromokavého oblečení a bot</w:t>
      </w:r>
      <w:r w:rsidRPr="4B404F1B" w:rsidR="75DBBC5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.</w:t>
      </w:r>
    </w:p>
    <w:p xmlns:wp14="http://schemas.microsoft.com/office/word/2010/wordml" w:rsidP="4B404F1B" w14:paraId="1F9A0A37" wp14:textId="6A52B659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4B404F1B" w:rsidR="78FEAC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cs-CZ"/>
        </w:rPr>
        <w:t>----------------------------------------------------------------------------------------------------------------</w:t>
      </w:r>
    </w:p>
    <w:p xmlns:wp14="http://schemas.microsoft.com/office/word/2010/wordml" w:rsidP="4B404F1B" w14:paraId="075E9EEA" wp14:textId="68D00236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26FC2EE"/>
  <w15:docId w15:val="{7061c0b7-a8d0-44d3-b951-d2e2b25429b3}"/>
  <w:rsids>
    <w:rsidRoot w:val="526FC2EE"/>
    <w:rsid w:val="039163C7"/>
    <w:rsid w:val="0C90389F"/>
    <w:rsid w:val="0EF1D157"/>
    <w:rsid w:val="114A8165"/>
    <w:rsid w:val="193F7F56"/>
    <w:rsid w:val="19C96E37"/>
    <w:rsid w:val="1D3D2F00"/>
    <w:rsid w:val="24114D0E"/>
    <w:rsid w:val="2B6ADE3E"/>
    <w:rsid w:val="2FC9BDC1"/>
    <w:rsid w:val="33015E83"/>
    <w:rsid w:val="33D63D64"/>
    <w:rsid w:val="3480A183"/>
    <w:rsid w:val="34B65741"/>
    <w:rsid w:val="3970A007"/>
    <w:rsid w:val="3A6305C5"/>
    <w:rsid w:val="3B0C7068"/>
    <w:rsid w:val="3E44112A"/>
    <w:rsid w:val="417BB1EC"/>
    <w:rsid w:val="41839F72"/>
    <w:rsid w:val="4534D37D"/>
    <w:rsid w:val="46452A2D"/>
    <w:rsid w:val="498EB157"/>
    <w:rsid w:val="4B404F1B"/>
    <w:rsid w:val="4B9B69E1"/>
    <w:rsid w:val="51F3C72B"/>
    <w:rsid w:val="526FC2EE"/>
    <w:rsid w:val="543403C0"/>
    <w:rsid w:val="5C1B4018"/>
    <w:rsid w:val="6305F94A"/>
    <w:rsid w:val="68989681"/>
    <w:rsid w:val="707294FA"/>
    <w:rsid w:val="722ECCE8"/>
    <w:rsid w:val="75DBBC51"/>
    <w:rsid w:val="78FEAC1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fc38305f86d4e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2020-12-28T05:48:15.1507791Z</dcterms:created>
  <dcterms:modified xsi:type="dcterms:W3CDTF">2020-12-28T06:02:04.8985182Z</dcterms:modified>
  <dc:creator>Alena Kaĺavská</dc:creator>
  <lastModifiedBy>Alena Kaĺavská</lastModifiedBy>
</coreProperties>
</file>