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F0D" w:rsidRDefault="002D4F0D" w:rsidP="002D4F0D">
      <w:pPr>
        <w:jc w:val="both"/>
        <w:rPr>
          <w:rFonts w:ascii="Times New Roman" w:hAnsi="Times New Roman" w:cs="Times New Roman"/>
          <w:b/>
          <w:sz w:val="24"/>
          <w:szCs w:val="24"/>
          <w:lang w:val="cs-CZ"/>
        </w:rPr>
      </w:pPr>
      <w:r>
        <w:rPr>
          <w:rFonts w:ascii="Times New Roman" w:hAnsi="Times New Roman" w:cs="Times New Roman"/>
          <w:b/>
          <w:sz w:val="24"/>
          <w:szCs w:val="24"/>
          <w:lang w:val="cs-CZ"/>
        </w:rPr>
        <w:t xml:space="preserve">Pohledy do </w:t>
      </w:r>
      <w:proofErr w:type="gramStart"/>
      <w:r>
        <w:rPr>
          <w:rFonts w:ascii="Times New Roman" w:hAnsi="Times New Roman" w:cs="Times New Roman"/>
          <w:b/>
          <w:sz w:val="24"/>
          <w:szCs w:val="24"/>
          <w:lang w:val="cs-CZ"/>
        </w:rPr>
        <w:t>historie  české</w:t>
      </w:r>
      <w:proofErr w:type="gramEnd"/>
      <w:r>
        <w:rPr>
          <w:rFonts w:ascii="Times New Roman" w:hAnsi="Times New Roman" w:cs="Times New Roman"/>
          <w:b/>
          <w:sz w:val="24"/>
          <w:szCs w:val="24"/>
          <w:lang w:val="cs-CZ"/>
        </w:rPr>
        <w:t xml:space="preserve"> menšinové školy v </w:t>
      </w:r>
      <w:proofErr w:type="spellStart"/>
      <w:r>
        <w:rPr>
          <w:rFonts w:ascii="Times New Roman" w:hAnsi="Times New Roman" w:cs="Times New Roman"/>
          <w:b/>
          <w:sz w:val="24"/>
          <w:szCs w:val="24"/>
          <w:lang w:val="cs-CZ"/>
        </w:rPr>
        <w:t>Konst</w:t>
      </w:r>
      <w:proofErr w:type="spellEnd"/>
      <w:r>
        <w:rPr>
          <w:rFonts w:ascii="Times New Roman" w:hAnsi="Times New Roman" w:cs="Times New Roman"/>
          <w:b/>
          <w:sz w:val="24"/>
          <w:szCs w:val="24"/>
          <w:lang w:val="cs-CZ"/>
        </w:rPr>
        <w:t xml:space="preserve">. </w:t>
      </w:r>
      <w:proofErr w:type="gramStart"/>
      <w:r>
        <w:rPr>
          <w:rFonts w:ascii="Times New Roman" w:hAnsi="Times New Roman" w:cs="Times New Roman"/>
          <w:b/>
          <w:sz w:val="24"/>
          <w:szCs w:val="24"/>
          <w:lang w:val="cs-CZ"/>
        </w:rPr>
        <w:t>Lázních</w:t>
      </w:r>
      <w:proofErr w:type="gramEnd"/>
      <w:r>
        <w:rPr>
          <w:rFonts w:ascii="Times New Roman" w:hAnsi="Times New Roman" w:cs="Times New Roman"/>
          <w:b/>
          <w:sz w:val="24"/>
          <w:szCs w:val="24"/>
          <w:lang w:val="cs-CZ"/>
        </w:rPr>
        <w:t xml:space="preserve"> – 4</w:t>
      </w:r>
    </w:p>
    <w:p w:rsidR="00374506" w:rsidRDefault="002D4F0D" w:rsidP="00374506">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w:t>
      </w:r>
      <w:r w:rsidR="00374506">
        <w:rPr>
          <w:rFonts w:ascii="Times New Roman" w:hAnsi="Times New Roman" w:cs="Times New Roman"/>
          <w:sz w:val="24"/>
          <w:szCs w:val="24"/>
          <w:lang w:val="cs-CZ"/>
        </w:rPr>
        <w:t xml:space="preserve">Nový </w:t>
      </w:r>
      <w:r w:rsidR="00374506" w:rsidRPr="009F30B7">
        <w:rPr>
          <w:rFonts w:ascii="Times New Roman" w:hAnsi="Times New Roman" w:cs="Times New Roman"/>
          <w:b/>
          <w:sz w:val="24"/>
          <w:szCs w:val="24"/>
          <w:lang w:val="cs-CZ"/>
        </w:rPr>
        <w:t>školní rok 1931 – 32</w:t>
      </w:r>
      <w:r w:rsidR="00374506">
        <w:rPr>
          <w:rFonts w:ascii="Times New Roman" w:hAnsi="Times New Roman" w:cs="Times New Roman"/>
          <w:sz w:val="24"/>
          <w:szCs w:val="24"/>
          <w:lang w:val="cs-CZ"/>
        </w:rPr>
        <w:t xml:space="preserve"> začíná dne 1. 9. 1931 se 14 žáky, z toho 4 hoši a 10 děvčat. Jedna žákyně přestoupila na občanskou školu ve Stříbře. Neztenčený počet dětí, které se přihlásily do školy, potvrzuje jen oprávněnost její.</w:t>
      </w:r>
    </w:p>
    <w:p w:rsidR="00374506" w:rsidRDefault="00374506" w:rsidP="00374506">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Učitelský sbor se rovněž podstatně nezměnil. Pouze učitele německého jazyka p. Rudolfa, který po prázdninách nastoupil činnou službu vojenskou, vystřídal učitel téhož jazyka Karel Červený. S povděkem přijali místní Češi, že učitel tento je Čech.</w:t>
      </w:r>
    </w:p>
    <w:p w:rsidR="00374506" w:rsidRDefault="00374506" w:rsidP="00374506">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Karel Červený se narodil v Dolní </w:t>
      </w:r>
      <w:proofErr w:type="spellStart"/>
      <w:r>
        <w:rPr>
          <w:rFonts w:ascii="Times New Roman" w:hAnsi="Times New Roman" w:cs="Times New Roman"/>
          <w:sz w:val="24"/>
          <w:szCs w:val="24"/>
          <w:lang w:val="cs-CZ"/>
        </w:rPr>
        <w:t>Lukavici</w:t>
      </w:r>
      <w:proofErr w:type="spellEnd"/>
      <w:r>
        <w:rPr>
          <w:rFonts w:ascii="Times New Roman" w:hAnsi="Times New Roman" w:cs="Times New Roman"/>
          <w:sz w:val="24"/>
          <w:szCs w:val="24"/>
          <w:lang w:val="cs-CZ"/>
        </w:rPr>
        <w:t xml:space="preserve"> u Přeštic dne 11. dubna 1911. Do obecní školy chodil v Chlumčanech a </w:t>
      </w:r>
      <w:proofErr w:type="spellStart"/>
      <w:r>
        <w:rPr>
          <w:rFonts w:ascii="Times New Roman" w:hAnsi="Times New Roman" w:cs="Times New Roman"/>
          <w:sz w:val="24"/>
          <w:szCs w:val="24"/>
          <w:lang w:val="cs-CZ"/>
        </w:rPr>
        <w:t>Řencích</w:t>
      </w:r>
      <w:proofErr w:type="spellEnd"/>
      <w:r>
        <w:rPr>
          <w:rFonts w:ascii="Times New Roman" w:hAnsi="Times New Roman" w:cs="Times New Roman"/>
          <w:sz w:val="24"/>
          <w:szCs w:val="24"/>
          <w:lang w:val="cs-CZ"/>
        </w:rPr>
        <w:t>. Jeden rok chodil do měšťanské školy v Přešticích. Odtud přestoupil na Jirsíkovo gymnasium v Českých Budějovicích, kdež také maturoval v roce 1931. Po prázdninách téhož roku pak ustanoven z vlastní žádosti vedlejším učitelem jazyka německého na zdejší škole.</w:t>
      </w:r>
    </w:p>
    <w:p w:rsidR="00374506" w:rsidRDefault="00374506" w:rsidP="002D4F0D">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Učitelem náboženství je opětně p. děkan Jan Hora, rovněž uvědomělý Čech. Dne 28. října byl jako každoročně slaven svátek národního osvobození. Program slavnosti vyplnily z největší části školní děti ze škol v </w:t>
      </w:r>
      <w:proofErr w:type="spellStart"/>
      <w:r>
        <w:rPr>
          <w:rFonts w:ascii="Times New Roman" w:hAnsi="Times New Roman" w:cs="Times New Roman"/>
          <w:sz w:val="24"/>
          <w:szCs w:val="24"/>
          <w:lang w:val="cs-CZ"/>
        </w:rPr>
        <w:t>Cebivě</w:t>
      </w:r>
      <w:proofErr w:type="spellEnd"/>
      <w:r>
        <w:rPr>
          <w:rFonts w:ascii="Times New Roman" w:hAnsi="Times New Roman" w:cs="Times New Roman"/>
          <w:sz w:val="24"/>
          <w:szCs w:val="24"/>
          <w:lang w:val="cs-CZ"/>
        </w:rPr>
        <w:t xml:space="preserve">, </w:t>
      </w:r>
      <w:proofErr w:type="spellStart"/>
      <w:r>
        <w:rPr>
          <w:rFonts w:ascii="Times New Roman" w:hAnsi="Times New Roman" w:cs="Times New Roman"/>
          <w:sz w:val="24"/>
          <w:szCs w:val="24"/>
          <w:lang w:val="cs-CZ"/>
        </w:rPr>
        <w:t>Konst</w:t>
      </w:r>
      <w:proofErr w:type="spellEnd"/>
      <w:r>
        <w:rPr>
          <w:rFonts w:ascii="Times New Roman" w:hAnsi="Times New Roman" w:cs="Times New Roman"/>
          <w:sz w:val="24"/>
          <w:szCs w:val="24"/>
          <w:lang w:val="cs-CZ"/>
        </w:rPr>
        <w:t>. Lázní, Bezdružic a Úterý. Hudební čísla obstarali učitelé okolních škol. Žákovské produkce byly velmi zdařilé a četné obecenstvo plně uspokojily. Odsouzeníhodné a ostudné bylo však chování valné části posluchačstva, které se při přednesu básní a koncertních číslech hlučně bavilo. Tento nešvar působil ovšem velmi trapně zvláště před obecenstvem druhé národnosti.</w:t>
      </w:r>
    </w:p>
    <w:p w:rsidR="00374506" w:rsidRDefault="00374506" w:rsidP="002D4F0D">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Dne 5. prosince uspořádána byla ve prospěch chudých dítek Mikulášská scéna za účinkování místních ochotníků. I na tomto podniku bylo přítomno značné procento Němců. Jest pozorovati, že se úplně smířili se stávajícími poměry, což se projevuje navenek tím, že se na obyvatelstvo české národnosti nedívají jako na cizince, jak tomu bylo do nedávna. </w:t>
      </w:r>
    </w:p>
    <w:p w:rsidR="00374506" w:rsidRDefault="00374506" w:rsidP="00374506">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Krise stává se stále hrozivější, ačkoliv možno říci, že zdejší kraj jí vzdoroval dlouho a úspěšně. Mnoho majitelů vil ocitá se v takové tísni, že své domy za každou přijatelnou cen</w:t>
      </w:r>
      <w:r w:rsidR="00C337F6">
        <w:rPr>
          <w:rFonts w:ascii="Times New Roman" w:hAnsi="Times New Roman" w:cs="Times New Roman"/>
          <w:sz w:val="24"/>
          <w:szCs w:val="24"/>
          <w:lang w:val="cs-CZ"/>
        </w:rPr>
        <w:t>u</w:t>
      </w:r>
      <w:r>
        <w:rPr>
          <w:rFonts w:ascii="Times New Roman" w:hAnsi="Times New Roman" w:cs="Times New Roman"/>
          <w:sz w:val="24"/>
          <w:szCs w:val="24"/>
          <w:lang w:val="cs-CZ"/>
        </w:rPr>
        <w:t xml:space="preserve"> prodávají.</w:t>
      </w:r>
    </w:p>
    <w:p w:rsidR="00374506" w:rsidRDefault="00374506" w:rsidP="00374506">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Důsledek </w:t>
      </w:r>
      <w:proofErr w:type="gramStart"/>
      <w:r>
        <w:rPr>
          <w:rFonts w:ascii="Times New Roman" w:hAnsi="Times New Roman" w:cs="Times New Roman"/>
          <w:sz w:val="24"/>
          <w:szCs w:val="24"/>
          <w:lang w:val="cs-CZ"/>
        </w:rPr>
        <w:t>této  krise</w:t>
      </w:r>
      <w:proofErr w:type="gramEnd"/>
      <w:r>
        <w:rPr>
          <w:rFonts w:ascii="Times New Roman" w:hAnsi="Times New Roman" w:cs="Times New Roman"/>
          <w:sz w:val="24"/>
          <w:szCs w:val="24"/>
          <w:lang w:val="cs-CZ"/>
        </w:rPr>
        <w:t xml:space="preserve"> byly zhoršené vyhlídky na každoroční vánoční nadílku. Sdružení žen při Ústředním výboru NJP</w:t>
      </w:r>
      <w:r w:rsidR="002D4F0D">
        <w:rPr>
          <w:rFonts w:ascii="Times New Roman" w:hAnsi="Times New Roman" w:cs="Times New Roman"/>
          <w:sz w:val="24"/>
          <w:szCs w:val="24"/>
          <w:vertAlign w:val="superscript"/>
          <w:lang w:val="cs-CZ"/>
        </w:rPr>
        <w:t>1)</w:t>
      </w:r>
      <w:r>
        <w:rPr>
          <w:rFonts w:ascii="Times New Roman" w:hAnsi="Times New Roman" w:cs="Times New Roman"/>
          <w:sz w:val="24"/>
          <w:szCs w:val="24"/>
          <w:lang w:val="cs-CZ"/>
        </w:rPr>
        <w:t xml:space="preserve"> v Plzni odmítlo obvyklou žádost o přispění. Škole dostalo se teprve posledního dne před ukončením vyučování daru od Mladé generace strany národně demokratické, pozůstávajícího z obnošeného prádla a obuvi pro dospělé. Mimo to přispěl místní odbor peněžitou částkou 322,- Kč, dále rolník V. Šel v Plané darem 117,- Kč. Teprve po vánočních svátcích dostalo se škole nového daru od ústřední NJP v Praze. Tím bylo také umožněno, že dětem dostalo se darů velmi uspokojujících.</w:t>
      </w:r>
    </w:p>
    <w:p w:rsidR="00374506" w:rsidRDefault="00374506" w:rsidP="00374506">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Mezi zdejšími jednotlivci vyskytl se návrh na zřízení české měšťanské školy v kraji bezdružickém. Nemožnost a neproveditelnost tohoto návrhu vystihlo ihned učitelstvo jmenovaného kraje, které také ihned vytušilo, kdo je původcem tohoto plánu, jenž měl v první řadě sloužiti jen a jen osobnímu prospěchu.</w:t>
      </w:r>
    </w:p>
    <w:p w:rsidR="00374506" w:rsidRDefault="00374506" w:rsidP="00374506">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Dne 12. června zúčastnily se děti slavnosti „Dětského dne“ v Plané a samy několika čísly přispěly do programu.</w:t>
      </w:r>
    </w:p>
    <w:p w:rsidR="00374506" w:rsidRDefault="00374506" w:rsidP="00374506">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Ke konci roku přestoupily ze školy </w:t>
      </w:r>
      <w:proofErr w:type="spellStart"/>
      <w:r>
        <w:rPr>
          <w:rFonts w:ascii="Times New Roman" w:hAnsi="Times New Roman" w:cs="Times New Roman"/>
          <w:sz w:val="24"/>
          <w:szCs w:val="24"/>
          <w:lang w:val="cs-CZ"/>
        </w:rPr>
        <w:t>cebivské</w:t>
      </w:r>
      <w:proofErr w:type="spellEnd"/>
      <w:r>
        <w:rPr>
          <w:rFonts w:ascii="Times New Roman" w:hAnsi="Times New Roman" w:cs="Times New Roman"/>
          <w:sz w:val="24"/>
          <w:szCs w:val="24"/>
          <w:lang w:val="cs-CZ"/>
        </w:rPr>
        <w:t xml:space="preserve"> 2 děti do zdejší školy, takže celkový počet dětí na konci školní</w:t>
      </w:r>
      <w:r w:rsidR="002D4F0D">
        <w:rPr>
          <w:rFonts w:ascii="Times New Roman" w:hAnsi="Times New Roman" w:cs="Times New Roman"/>
          <w:sz w:val="24"/>
          <w:szCs w:val="24"/>
          <w:lang w:val="cs-CZ"/>
        </w:rPr>
        <w:t xml:space="preserve">ho roku dospěl k číslu </w:t>
      </w:r>
      <w:proofErr w:type="gramStart"/>
      <w:r w:rsidR="002D4F0D">
        <w:rPr>
          <w:rFonts w:ascii="Times New Roman" w:hAnsi="Times New Roman" w:cs="Times New Roman"/>
          <w:sz w:val="24"/>
          <w:szCs w:val="24"/>
          <w:lang w:val="cs-CZ"/>
        </w:rPr>
        <w:t>16 ( z to</w:t>
      </w:r>
      <w:r>
        <w:rPr>
          <w:rFonts w:ascii="Times New Roman" w:hAnsi="Times New Roman" w:cs="Times New Roman"/>
          <w:sz w:val="24"/>
          <w:szCs w:val="24"/>
          <w:lang w:val="cs-CZ"/>
        </w:rPr>
        <w:t>ho</w:t>
      </w:r>
      <w:proofErr w:type="gramEnd"/>
      <w:r>
        <w:rPr>
          <w:rFonts w:ascii="Times New Roman" w:hAnsi="Times New Roman" w:cs="Times New Roman"/>
          <w:sz w:val="24"/>
          <w:szCs w:val="24"/>
          <w:lang w:val="cs-CZ"/>
        </w:rPr>
        <w:t xml:space="preserve"> 4 chlapci, 12 d</w:t>
      </w:r>
      <w:r w:rsidR="002D4F0D">
        <w:rPr>
          <w:rFonts w:ascii="Times New Roman" w:hAnsi="Times New Roman" w:cs="Times New Roman"/>
          <w:sz w:val="24"/>
          <w:szCs w:val="24"/>
          <w:lang w:val="cs-CZ"/>
        </w:rPr>
        <w:t xml:space="preserve">ěvčat). Školní rok skončil 27. </w:t>
      </w:r>
      <w:r w:rsidR="002D4F0D">
        <w:rPr>
          <w:rFonts w:ascii="Times New Roman" w:hAnsi="Times New Roman" w:cs="Times New Roman"/>
          <w:sz w:val="24"/>
          <w:szCs w:val="24"/>
          <w:lang w:val="cs-CZ"/>
        </w:rPr>
        <w:lastRenderedPageBreak/>
        <w:t>č</w:t>
      </w:r>
      <w:r>
        <w:rPr>
          <w:rFonts w:ascii="Times New Roman" w:hAnsi="Times New Roman" w:cs="Times New Roman"/>
          <w:sz w:val="24"/>
          <w:szCs w:val="24"/>
          <w:lang w:val="cs-CZ"/>
        </w:rPr>
        <w:t>ervna. Šest žáků školu opouštějících obdržel</w:t>
      </w:r>
      <w:r w:rsidR="002D4F0D">
        <w:rPr>
          <w:rFonts w:ascii="Times New Roman" w:hAnsi="Times New Roman" w:cs="Times New Roman"/>
          <w:sz w:val="24"/>
          <w:szCs w:val="24"/>
          <w:lang w:val="cs-CZ"/>
        </w:rPr>
        <w:t>o propouštěcí vysvědčení, jedna</w:t>
      </w:r>
      <w:r>
        <w:rPr>
          <w:rFonts w:ascii="Times New Roman" w:hAnsi="Times New Roman" w:cs="Times New Roman"/>
          <w:sz w:val="24"/>
          <w:szCs w:val="24"/>
          <w:lang w:val="cs-CZ"/>
        </w:rPr>
        <w:t xml:space="preserve"> odešla na měšťanskou školu, takže pro příští rok 1932-33 zbylo 9 dětí. Nově se při zápisu přihlásilo 5 žáků, kteří vesměs přestoupili z německé školy.</w:t>
      </w:r>
    </w:p>
    <w:p w:rsidR="00374506" w:rsidRDefault="00374506" w:rsidP="00374506">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Nový</w:t>
      </w:r>
      <w:r w:rsidRPr="009F30B7">
        <w:rPr>
          <w:rFonts w:ascii="Times New Roman" w:hAnsi="Times New Roman" w:cs="Times New Roman"/>
          <w:b/>
          <w:sz w:val="24"/>
          <w:szCs w:val="24"/>
          <w:lang w:val="cs-CZ"/>
        </w:rPr>
        <w:t xml:space="preserve"> školní rok 1932/33</w:t>
      </w:r>
      <w:r>
        <w:rPr>
          <w:rFonts w:ascii="Times New Roman" w:hAnsi="Times New Roman" w:cs="Times New Roman"/>
          <w:sz w:val="24"/>
          <w:szCs w:val="24"/>
          <w:lang w:val="cs-CZ"/>
        </w:rPr>
        <w:t xml:space="preserve"> začal dne 1. září, ačkoliv připadal na ten den čtvrtek, a to se 14 dětmi. Z toho 3 chlapci a 11 dívek. V učitelském sboru nastala změna v osobě K. Červeného, který po složení zkoušky dospělosti byl jmenován učitelem a správcem školy v </w:t>
      </w:r>
      <w:proofErr w:type="spellStart"/>
      <w:r>
        <w:rPr>
          <w:rFonts w:ascii="Times New Roman" w:hAnsi="Times New Roman" w:cs="Times New Roman"/>
          <w:sz w:val="24"/>
          <w:szCs w:val="24"/>
          <w:lang w:val="cs-CZ"/>
        </w:rPr>
        <w:t>Lichově</w:t>
      </w:r>
      <w:proofErr w:type="spellEnd"/>
      <w:r>
        <w:rPr>
          <w:rFonts w:ascii="Times New Roman" w:hAnsi="Times New Roman" w:cs="Times New Roman"/>
          <w:sz w:val="24"/>
          <w:szCs w:val="24"/>
          <w:lang w:val="cs-CZ"/>
        </w:rPr>
        <w:t xml:space="preserve"> a na jehož místo jmenována byla Marie Procházková. Narodila se dne 26. prosince 1911 ve Vídni. Obecnou a měšťanskou školu vychodila ve Vimperku. V letech 1926-30 absolvovala obchodní akademii v Českých</w:t>
      </w:r>
      <w:r w:rsidR="00C337F6">
        <w:rPr>
          <w:rFonts w:ascii="Times New Roman" w:hAnsi="Times New Roman" w:cs="Times New Roman"/>
          <w:sz w:val="24"/>
          <w:szCs w:val="24"/>
          <w:lang w:val="cs-CZ"/>
        </w:rPr>
        <w:t xml:space="preserve"> Budějovicích, k</w:t>
      </w:r>
      <w:r>
        <w:rPr>
          <w:rFonts w:ascii="Times New Roman" w:hAnsi="Times New Roman" w:cs="Times New Roman"/>
          <w:sz w:val="24"/>
          <w:szCs w:val="24"/>
          <w:lang w:val="cs-CZ"/>
        </w:rPr>
        <w:t>dež maturovala dne 23. 6. 1930. Na vlastní žádost byla ustanovena výpomocnou učitelkou na Slovensku, kde se podrobila zkoušce dospělosti. Ve školním roce 1932/33 byla ustanovena učitelkou německého jazyka v Konstantinových Lázních.</w:t>
      </w:r>
    </w:p>
    <w:p w:rsidR="00374506" w:rsidRDefault="00374506" w:rsidP="00374506">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Na pokyn české okresní péče bylo započato se stravovací akcí, která se na škole loňského roku velmi osvědčila. Počet stravovaných dětí je 12. Namísto polévky, která se pro velký náklad nesmí letos vyvářeti, dostává každé dítě hrnek dobrého mléka a 1 rohlík.</w:t>
      </w:r>
    </w:p>
    <w:p w:rsidR="00374506" w:rsidRDefault="00374506" w:rsidP="00374506">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Dne 8. března v hodině občanské nauky bylo promluveno o životě Antonína Čermáka, starosty města Chicago (Amerika), který byl zastřelen anarchistou Zangarou.</w:t>
      </w:r>
      <w:r w:rsidR="00D15C56">
        <w:rPr>
          <w:rFonts w:ascii="Times New Roman" w:hAnsi="Times New Roman" w:cs="Times New Roman"/>
          <w:sz w:val="24"/>
          <w:szCs w:val="24"/>
          <w:vertAlign w:val="superscript"/>
          <w:lang w:val="cs-CZ"/>
        </w:rPr>
        <w:t>2)</w:t>
      </w:r>
      <w:r>
        <w:rPr>
          <w:rFonts w:ascii="Times New Roman" w:hAnsi="Times New Roman" w:cs="Times New Roman"/>
          <w:sz w:val="24"/>
          <w:szCs w:val="24"/>
          <w:lang w:val="cs-CZ"/>
        </w:rPr>
        <w:t xml:space="preserve"> Žáci měli příležitost vyslechnou</w:t>
      </w:r>
      <w:r w:rsidR="00C337F6">
        <w:rPr>
          <w:rFonts w:ascii="Times New Roman" w:hAnsi="Times New Roman" w:cs="Times New Roman"/>
          <w:sz w:val="24"/>
          <w:szCs w:val="24"/>
          <w:lang w:val="cs-CZ"/>
        </w:rPr>
        <w:t>t</w:t>
      </w:r>
      <w:r>
        <w:rPr>
          <w:rFonts w:ascii="Times New Roman" w:hAnsi="Times New Roman" w:cs="Times New Roman"/>
          <w:sz w:val="24"/>
          <w:szCs w:val="24"/>
          <w:lang w:val="cs-CZ"/>
        </w:rPr>
        <w:t xml:space="preserve"> jeho proslov k veřejnosti, zachycený na gramofonové desce a vysílaný ve školním rozhlase.</w:t>
      </w:r>
    </w:p>
    <w:p w:rsidR="00374506" w:rsidRDefault="00374506" w:rsidP="00374506">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Dne 20. dubna byl žactvu v hodině občanské nauky a výchovy vysvětlen význam tzv. „půjčky práce“, která má zmírniti těžkou krizi a opatřit nezaměstnaným práci a obživu. Vysvětlena byla věta, kterou pronesl prezident republiky při jejím podepsání, „Chtějí-li lidé pracovat, nesmějí peníze zahálet.“ Žactvo bylo vybídnuto, aby o její důležitosti a výhodách, které z upisování plynou, zpravilo své rodiče.</w:t>
      </w:r>
    </w:p>
    <w:p w:rsidR="00374506" w:rsidRDefault="00374506" w:rsidP="00374506">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Dne 25. dubna vykonal p. inspektor František Věšín inspekci na zdejší škole. </w:t>
      </w:r>
    </w:p>
    <w:p w:rsidR="00374506" w:rsidRDefault="00374506" w:rsidP="00374506">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Dne 10. června byl podniknut s žactvem obvyklý zájezd do Plané na slavnost dětsk</w:t>
      </w:r>
      <w:r w:rsidR="00C337F6">
        <w:rPr>
          <w:rFonts w:ascii="Times New Roman" w:hAnsi="Times New Roman" w:cs="Times New Roman"/>
          <w:sz w:val="24"/>
          <w:szCs w:val="24"/>
          <w:lang w:val="cs-CZ"/>
        </w:rPr>
        <w:t>ého dne. Zúčastnilo se jí</w:t>
      </w:r>
      <w:r w:rsidR="00D15C56">
        <w:rPr>
          <w:rFonts w:ascii="Times New Roman" w:hAnsi="Times New Roman" w:cs="Times New Roman"/>
          <w:sz w:val="24"/>
          <w:szCs w:val="24"/>
          <w:lang w:val="cs-CZ"/>
        </w:rPr>
        <w:t xml:space="preserve"> 6 dětí</w:t>
      </w:r>
      <w:r>
        <w:rPr>
          <w:rFonts w:ascii="Times New Roman" w:hAnsi="Times New Roman" w:cs="Times New Roman"/>
          <w:sz w:val="24"/>
          <w:szCs w:val="24"/>
          <w:lang w:val="cs-CZ"/>
        </w:rPr>
        <w:t>, které přispěly do programu též několika čísly.</w:t>
      </w:r>
    </w:p>
    <w:p w:rsidR="00374506" w:rsidRDefault="00374506" w:rsidP="00374506">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Radostný ohlas vyvolala zpráva o zájezdu hraničářských dětí do matičky Prahy. Uspořádala jej Národní Jednota Pošumavská, která nejchudším dětem hradila cestu tam i zpět a postarala se s nevšední obětavostí o řádné ubytování a stravování po všechny dny. Ve třídě byl nebývalý ruch a shon, konaly se přípravy na dalekou cestu, dotazování nebralo konec. V den odjezdu se děti scházely od ranních hodin, ačkoliv se mělo jet až v poledne. To ze strachu, aby snad někdo nezmeškal anebo nebyl zapomenut. Po celou cestu vlakem pak většina žactva byla u oken a pečlivě sledovala cestu a krajinu, o které se předtím ve škole učila. K večeru vlak dojel k cíli. Před užaslými žáčky se zjevila Praha, velebná, zlatá, stověžatá, matka českých měst, srdce našeho státu. Muselo by býti popsáno několik stran této kroniky, abychom vylíčili alespoň zčásti to, co tam výletníci prožili. Po</w:t>
      </w:r>
      <w:r w:rsidRPr="00603597">
        <w:rPr>
          <w:rFonts w:ascii="Times New Roman" w:hAnsi="Times New Roman" w:cs="Times New Roman"/>
          <w:sz w:val="24"/>
          <w:szCs w:val="24"/>
          <w:lang w:val="cs-CZ"/>
        </w:rPr>
        <w:t xml:space="preserve"> radosti</w:t>
      </w:r>
      <w:r>
        <w:rPr>
          <w:rFonts w:ascii="Times New Roman" w:hAnsi="Times New Roman" w:cs="Times New Roman"/>
          <w:sz w:val="24"/>
          <w:szCs w:val="24"/>
          <w:lang w:val="cs-CZ"/>
        </w:rPr>
        <w:t xml:space="preserve"> z tohoto krásného výletu za dva dny začínaly prázdniny.</w:t>
      </w:r>
    </w:p>
    <w:p w:rsidR="00374506" w:rsidRDefault="00374506" w:rsidP="00374506">
      <w:pPr>
        <w:jc w:val="both"/>
        <w:rPr>
          <w:rFonts w:ascii="Times New Roman" w:hAnsi="Times New Roman" w:cs="Times New Roman"/>
          <w:sz w:val="24"/>
          <w:szCs w:val="24"/>
          <w:lang w:val="cs-CZ"/>
        </w:rPr>
      </w:pPr>
      <w:r>
        <w:rPr>
          <w:rFonts w:ascii="Times New Roman" w:hAnsi="Times New Roman" w:cs="Times New Roman"/>
          <w:sz w:val="24"/>
          <w:szCs w:val="24"/>
          <w:lang w:val="cs-CZ"/>
        </w:rPr>
        <w:t>Školní rok 1932/33 se skončil 28. června se 13 žáky.</w:t>
      </w:r>
      <w:r w:rsidR="00A7520C">
        <w:rPr>
          <w:rFonts w:ascii="Times New Roman" w:hAnsi="Times New Roman" w:cs="Times New Roman"/>
          <w:sz w:val="24"/>
          <w:szCs w:val="24"/>
          <w:lang w:val="cs-CZ"/>
        </w:rPr>
        <w:t>“</w:t>
      </w:r>
      <w:bookmarkStart w:id="0" w:name="_GoBack"/>
      <w:bookmarkEnd w:id="0"/>
    </w:p>
    <w:p w:rsidR="00543F0E" w:rsidRDefault="002D4F0D" w:rsidP="002D4F0D">
      <w:pPr>
        <w:pStyle w:val="Odstavecseseznamem"/>
        <w:numPr>
          <w:ilvl w:val="0"/>
          <w:numId w:val="1"/>
        </w:numPr>
        <w:rPr>
          <w:rFonts w:ascii="Times New Roman" w:hAnsi="Times New Roman" w:cs="Times New Roman"/>
          <w:sz w:val="24"/>
          <w:szCs w:val="24"/>
          <w:lang w:val="cs-CZ"/>
        </w:rPr>
      </w:pPr>
      <w:r w:rsidRPr="002D4F0D">
        <w:rPr>
          <w:rFonts w:ascii="Times New Roman" w:hAnsi="Times New Roman" w:cs="Times New Roman"/>
          <w:sz w:val="24"/>
          <w:szCs w:val="24"/>
          <w:lang w:val="cs-CZ"/>
        </w:rPr>
        <w:t>Národní jednota pošumavská</w:t>
      </w:r>
    </w:p>
    <w:p w:rsidR="00D15C56" w:rsidRPr="00D15C56" w:rsidRDefault="00C337F6" w:rsidP="00D15C56">
      <w:pPr>
        <w:pStyle w:val="Odstavecseseznamem"/>
        <w:numPr>
          <w:ilvl w:val="0"/>
          <w:numId w:val="1"/>
        </w:numPr>
        <w:rPr>
          <w:rFonts w:ascii="Times New Roman" w:hAnsi="Times New Roman" w:cs="Times New Roman"/>
          <w:sz w:val="24"/>
          <w:szCs w:val="24"/>
          <w:lang w:val="cs-CZ"/>
        </w:rPr>
      </w:pPr>
      <w:proofErr w:type="gramStart"/>
      <w:r>
        <w:rPr>
          <w:rFonts w:ascii="Times New Roman" w:hAnsi="Times New Roman" w:cs="Times New Roman"/>
          <w:color w:val="000000"/>
          <w:sz w:val="24"/>
          <w:szCs w:val="24"/>
          <w:shd w:val="clear" w:color="auto" w:fill="FFFFFF"/>
          <w:lang w:val="cs-CZ"/>
        </w:rPr>
        <w:t>15.2.1933</w:t>
      </w:r>
      <w:proofErr w:type="gramEnd"/>
      <w:r>
        <w:rPr>
          <w:rFonts w:ascii="Times New Roman" w:hAnsi="Times New Roman" w:cs="Times New Roman"/>
          <w:color w:val="000000"/>
          <w:sz w:val="24"/>
          <w:szCs w:val="24"/>
          <w:shd w:val="clear" w:color="auto" w:fill="FFFFFF"/>
          <w:lang w:val="cs-CZ"/>
        </w:rPr>
        <w:t xml:space="preserve"> </w:t>
      </w:r>
      <w:r w:rsidR="002D4F0D" w:rsidRPr="00D15C56">
        <w:rPr>
          <w:rFonts w:ascii="Times New Roman" w:hAnsi="Times New Roman" w:cs="Times New Roman"/>
          <w:color w:val="000000"/>
          <w:sz w:val="24"/>
          <w:szCs w:val="24"/>
          <w:shd w:val="clear" w:color="auto" w:fill="FFFFFF"/>
          <w:lang w:val="cs-CZ"/>
        </w:rPr>
        <w:t xml:space="preserve"> rodák</w:t>
      </w:r>
      <w:r>
        <w:rPr>
          <w:rFonts w:ascii="Times New Roman" w:hAnsi="Times New Roman" w:cs="Times New Roman"/>
          <w:color w:val="000000"/>
          <w:sz w:val="24"/>
          <w:szCs w:val="24"/>
          <w:shd w:val="clear" w:color="auto" w:fill="FFFFFF"/>
          <w:lang w:val="cs-CZ"/>
        </w:rPr>
        <w:t xml:space="preserve"> z Kladna </w:t>
      </w:r>
      <w:r w:rsidR="002D4F0D" w:rsidRPr="00D15C56">
        <w:rPr>
          <w:rFonts w:ascii="Times New Roman" w:hAnsi="Times New Roman" w:cs="Times New Roman"/>
          <w:color w:val="000000"/>
          <w:sz w:val="24"/>
          <w:szCs w:val="24"/>
          <w:shd w:val="clear" w:color="auto" w:fill="FFFFFF"/>
          <w:lang w:val="cs-CZ"/>
        </w:rPr>
        <w:t>- chicagský starosta Antonín Čermák zachránil život při atentátu čerstvě zvolenému americkému prezidentovi Rooseveltovi.</w:t>
      </w:r>
    </w:p>
    <w:sectPr w:rsidR="00D15C56" w:rsidRPr="00D15C5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B4292B"/>
    <w:multiLevelType w:val="hybridMultilevel"/>
    <w:tmpl w:val="9F9008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FC5"/>
    <w:rsid w:val="00296FC5"/>
    <w:rsid w:val="002D4F0D"/>
    <w:rsid w:val="00374506"/>
    <w:rsid w:val="0073588A"/>
    <w:rsid w:val="00957BE3"/>
    <w:rsid w:val="00A7520C"/>
    <w:rsid w:val="00C337F6"/>
    <w:rsid w:val="00D15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7450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D4F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7450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D4F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973</Words>
  <Characters>5551</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2017-07-11T21:57:00Z</dcterms:created>
  <dcterms:modified xsi:type="dcterms:W3CDTF">2017-10-18T17:02:00Z</dcterms:modified>
</cp:coreProperties>
</file>